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A8" w:rsidRPr="000631A8" w:rsidRDefault="00575BE6" w:rsidP="000631A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631A8" w:rsidRPr="000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575BE6" w:rsidRPr="00A24148" w:rsidRDefault="00575BE6" w:rsidP="00575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приказу 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631A8" w:rsidRPr="000631A8" w:rsidRDefault="000631A8" w:rsidP="000631A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A8" w:rsidRPr="000631A8" w:rsidRDefault="000631A8" w:rsidP="000631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0631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Отчетная форма </w:t>
      </w:r>
      <w:r w:rsidRPr="000631A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единой областной профилактической акции</w:t>
      </w:r>
      <w:r w:rsidR="00FD6F50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МБОУ « СОШ №36»</w:t>
      </w:r>
    </w:p>
    <w:p w:rsidR="00FD6F50" w:rsidRPr="000631A8" w:rsidRDefault="00FD6F50" w:rsidP="00FD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631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Неделя правовых знаний </w:t>
      </w:r>
      <w:r w:rsidRPr="000631A8">
        <w:rPr>
          <w:rFonts w:ascii="Times New Roman" w:eastAsia="Times New Roman" w:hAnsi="Times New Roman" w:cs="Times New Roman"/>
          <w:sz w:val="28"/>
          <w:szCs w:val="28"/>
          <w:lang w:eastAsia="ar-SA"/>
        </w:rPr>
        <w:t>с 0</w:t>
      </w:r>
      <w:r w:rsidR="00575BE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063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575BE6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0631A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 202</w:t>
      </w:r>
      <w:r w:rsidR="00575BE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631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0631A8" w:rsidRPr="000631A8" w:rsidRDefault="000631A8" w:rsidP="000631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276"/>
        <w:gridCol w:w="1167"/>
        <w:gridCol w:w="1843"/>
        <w:gridCol w:w="1417"/>
        <w:gridCol w:w="5954"/>
      </w:tblGrid>
      <w:tr w:rsidR="000631A8" w:rsidRPr="000631A8" w:rsidTr="00CC5FAE">
        <w:tc>
          <w:tcPr>
            <w:tcW w:w="1668" w:type="dxa"/>
            <w:vMerge w:val="restart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5845" w:type="dxa"/>
            <w:gridSpan w:val="4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417" w:type="dxa"/>
            <w:vMerge w:val="restart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31A8">
              <w:rPr>
                <w:rFonts w:ascii="Times New Roman" w:eastAsia="Times New Roman" w:hAnsi="Times New Roman" w:cs="Times New Roman"/>
                <w:b/>
              </w:rPr>
              <w:t xml:space="preserve">Количество проведенных мероприятий </w:t>
            </w: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0631A8" w:rsidRPr="008A5031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03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0631A8" w:rsidRPr="008A5031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0631A8" w:rsidRPr="008A5031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5031">
              <w:rPr>
                <w:rFonts w:ascii="Times New Roman" w:eastAsia="Times New Roman" w:hAnsi="Times New Roman" w:cs="Times New Roman"/>
                <w:sz w:val="24"/>
                <w:szCs w:val="24"/>
              </w:rPr>
              <w:t>ОО со ссылкой на информацию о проведении недели</w:t>
            </w:r>
          </w:p>
        </w:tc>
      </w:tr>
      <w:tr w:rsidR="000631A8" w:rsidRPr="000631A8" w:rsidTr="00CC5FAE">
        <w:tc>
          <w:tcPr>
            <w:tcW w:w="1668" w:type="dxa"/>
            <w:vMerge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167" w:type="dxa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843" w:type="dxa"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Соц. партнеров</w:t>
            </w:r>
          </w:p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31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417" w:type="dxa"/>
            <w:vMerge/>
          </w:tcPr>
          <w:p w:rsidR="000631A8" w:rsidRPr="000631A8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0631A8" w:rsidRPr="008A5031" w:rsidRDefault="000631A8" w:rsidP="0006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31A8" w:rsidRPr="004000E6" w:rsidTr="00CC5FAE">
        <w:tc>
          <w:tcPr>
            <w:tcW w:w="1668" w:type="dxa"/>
            <w:vMerge/>
          </w:tcPr>
          <w:p w:rsidR="000631A8" w:rsidRPr="004000E6" w:rsidRDefault="000631A8" w:rsidP="00063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31A8" w:rsidRPr="004000E6" w:rsidRDefault="000631A8" w:rsidP="00575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75B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631A8" w:rsidRPr="004000E6" w:rsidRDefault="004000E6" w:rsidP="00760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6050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bookmarkStart w:id="0" w:name="_GoBack"/>
            <w:bookmarkEnd w:id="0"/>
          </w:p>
        </w:tc>
        <w:tc>
          <w:tcPr>
            <w:tcW w:w="1167" w:type="dxa"/>
          </w:tcPr>
          <w:p w:rsidR="000631A8" w:rsidRPr="004000E6" w:rsidRDefault="000631A8" w:rsidP="00575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5B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75BE6" w:rsidRPr="005C2D2B" w:rsidRDefault="00575BE6" w:rsidP="00575BE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ОПДН ОП № 2 </w:t>
            </w:r>
            <w:proofErr w:type="spellStart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Хапова</w:t>
            </w:r>
            <w:proofErr w:type="spellEnd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  </w:t>
            </w:r>
          </w:p>
          <w:p w:rsidR="005C2D2B" w:rsidRPr="00CC5FAE" w:rsidRDefault="005C2D2B" w:rsidP="00575BE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575BE6" w:rsidRPr="008127BD" w:rsidRDefault="00575BE6" w:rsidP="00575BE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7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Майор  следственного управления следственного комитета РФ по  Иркутской области комитета </w:t>
            </w:r>
            <w:proofErr w:type="spellStart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>Водова</w:t>
            </w:r>
            <w:proofErr w:type="spellEnd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  <w:r w:rsidRPr="00812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1A8" w:rsidRPr="004000E6" w:rsidRDefault="000631A8" w:rsidP="005C2D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31A8" w:rsidRPr="004000E6" w:rsidRDefault="00ED66A7" w:rsidP="000631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631A8" w:rsidRPr="004000E6" w:rsidRDefault="002F0B75" w:rsidP="005014FD">
            <w:pPr>
              <w:shd w:val="clear" w:color="auto" w:fill="FBFBFB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0631A8" w:rsidRPr="004000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sosh36.edubratsk.ru</w:t>
              </w:r>
            </w:hyperlink>
          </w:p>
          <w:p w:rsidR="00575BE6" w:rsidRDefault="00EF05BD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E5F" w:rsidRPr="004000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5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5E5F" w:rsidRPr="004000E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75B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15E5F" w:rsidRPr="004000E6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E6">
              <w:rPr>
                <w:rFonts w:ascii="Times New Roman" w:hAnsi="Times New Roman" w:cs="Times New Roman"/>
                <w:sz w:val="24"/>
                <w:szCs w:val="24"/>
              </w:rPr>
              <w:t xml:space="preserve">  в школе,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r w:rsidR="00575BE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профилактическая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Неделя правовых знаний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C4C" w:rsidRPr="00135C4C" w:rsidRDefault="00575BE6" w:rsidP="00135C4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«Равноправие» </w:t>
            </w:r>
            <w:r w:rsidR="00EF05BD" w:rsidRPr="004000E6">
              <w:rPr>
                <w:rFonts w:ascii="Times New Roman" w:hAnsi="Times New Roman" w:cs="Times New Roman"/>
                <w:sz w:val="24"/>
                <w:szCs w:val="24"/>
              </w:rPr>
              <w:t> 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недели было</w:t>
            </w:r>
            <w:r w:rsidR="00EF05BD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C4C" w:rsidRPr="00135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уровня правовых знаний участников образовательных отношений,  профилактика правонарушений.</w:t>
            </w:r>
            <w:r w:rsidR="00135C4C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Неделя правовых знаний </w:t>
            </w:r>
            <w:proofErr w:type="gramStart"/>
            <w:r w:rsidR="00135C4C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прошла под </w:t>
            </w:r>
            <w:r w:rsidR="00135C4C" w:rsidRPr="004000E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девизом </w:t>
            </w:r>
            <w:r w:rsidR="002F0B75">
              <w:fldChar w:fldCharType="begin"/>
            </w:r>
            <w:r w:rsidR="00135C4C">
              <w:instrText>HYPERLINK "http://belayasosh.uoura.ru/index.php/457-nedelya-vysokoj-otvetstvennosti" \t "_blank"</w:instrText>
            </w:r>
            <w:r w:rsidR="002F0B75">
              <w:fldChar w:fldCharType="separate"/>
            </w:r>
            <w:hyperlink r:id="rId6" w:history="1">
              <w:r w:rsidR="00135C4C" w:rsidRPr="00135C4C">
                <w:rPr>
                  <w:rStyle w:val="a8"/>
                  <w:b/>
                  <w:bCs/>
                </w:rPr>
                <w:t>«Если у нас ест права, то значит,</w:t>
              </w:r>
            </w:hyperlink>
            <w:r w:rsidR="00135C4C">
              <w:rPr>
                <w:color w:val="002060"/>
              </w:rPr>
              <w:t xml:space="preserve"> </w:t>
            </w:r>
            <w:hyperlink r:id="rId7" w:history="1">
              <w:r w:rsidR="00135C4C" w:rsidRPr="00135C4C">
                <w:rPr>
                  <w:rStyle w:val="a8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у нас есть обязанности» </w:t>
              </w:r>
            </w:hyperlink>
            <w:r w:rsidR="00135C4C" w:rsidRPr="00135C4C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680F2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Целью проведения недели было</w:t>
            </w:r>
            <w:proofErr w:type="gramEnd"/>
            <w:r w:rsidR="00680F2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:rsidR="00135C4C" w:rsidRPr="004000E6" w:rsidRDefault="002F0B75" w:rsidP="001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EF05BD" w:rsidRPr="00680F21">
              <w:rPr>
                <w:rFonts w:ascii="Times New Roman" w:hAnsi="Times New Roman" w:cs="Times New Roman"/>
                <w:sz w:val="24"/>
                <w:szCs w:val="24"/>
              </w:rPr>
              <w:t>знакомства детей с  правами,</w:t>
            </w:r>
            <w:r w:rsidR="00575BE6" w:rsidRPr="00680F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575BE6" w:rsidRPr="00680F21">
              <w:rPr>
                <w:rFonts w:ascii="Times New Roman" w:hAnsi="Times New Roman" w:cs="Times New Roman"/>
                <w:sz w:val="24"/>
                <w:szCs w:val="24"/>
              </w:rPr>
              <w:t>обязанностями</w:t>
            </w:r>
            <w:proofErr w:type="gramEnd"/>
            <w:r w:rsidR="00EF05BD" w:rsidRPr="00680F21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закрепленными в </w:t>
            </w:r>
            <w:r w:rsidR="00575BE6" w:rsidRPr="00680F21">
              <w:t xml:space="preserve">  во Всеобщей декларации прав человека (10 декабря)  Конституции Российской Федерации (12 декабря), в </w:t>
            </w:r>
            <w:r w:rsidR="00EF05BD" w:rsidRPr="00680F21">
              <w:rPr>
                <w:rFonts w:ascii="Times New Roman" w:hAnsi="Times New Roman" w:cs="Times New Roman"/>
                <w:sz w:val="24"/>
                <w:szCs w:val="24"/>
              </w:rPr>
              <w:t xml:space="preserve">Конвенции о правах ребенка, </w:t>
            </w:r>
            <w:r w:rsidR="00575BE6" w:rsidRPr="00680F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F05BD" w:rsidRPr="00680F21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575BE6" w:rsidRPr="00680F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05BD" w:rsidRPr="00680F2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  <w:r w:rsidR="00EF05BD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C6F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FAE" w:rsidRDefault="00135C4C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Запланированные мероприятия в рамках недели были, направлены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помочь </w:t>
            </w:r>
            <w:proofErr w:type="gramStart"/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proofErr w:type="gramEnd"/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EF05BD" w:rsidRPr="00400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защиты личности и общества,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норм поведения и обязанностей 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в семье, в </w:t>
            </w:r>
            <w:r w:rsidR="000058D2" w:rsidRPr="00400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школе,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местах.</w:t>
            </w:r>
            <w:r w:rsidR="009F08EF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1A8" w:rsidRPr="004000E6" w:rsidRDefault="00135C4C" w:rsidP="005014F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0631A8" w:rsidRPr="004000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ыли проведены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следующие  мероприятия, </w:t>
            </w:r>
            <w:r w:rsidR="000631A8" w:rsidRPr="004000E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направленные на знание учащимися прав и обязанностей. </w:t>
            </w:r>
          </w:p>
          <w:p w:rsidR="00215E5F" w:rsidRPr="00CC5FAE" w:rsidRDefault="00215E5F" w:rsidP="00D0247C">
            <w:pPr>
              <w:pStyle w:val="a7"/>
              <w:numPr>
                <w:ilvl w:val="0"/>
                <w:numId w:val="1"/>
              </w:numPr>
              <w:spacing w:after="0"/>
              <w:ind w:left="175" w:firstLine="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5F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 с 1 по </w:t>
            </w:r>
            <w:r w:rsidR="00CC5FAE" w:rsidRPr="00CC5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 класс организовали просмотр</w:t>
            </w:r>
            <w:r w:rsidR="00CC5FAE" w:rsidRPr="00CC5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5FAE">
              <w:rPr>
                <w:rFonts w:ascii="Times New Roman" w:hAnsi="Times New Roman" w:cs="Times New Roman"/>
                <w:sz w:val="24"/>
                <w:szCs w:val="24"/>
              </w:rPr>
              <w:t>ультфильмов</w:t>
            </w:r>
            <w:r w:rsidR="007605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14FD" w:rsidRPr="004000E6" w:rsidRDefault="000631A8" w:rsidP="00D0247C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8EF" w:rsidRPr="004000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 с 5-11</w:t>
            </w:r>
            <w:r w:rsidR="000B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просмотрели социальные видеоролики</w:t>
            </w:r>
            <w:r w:rsidR="005C2D2B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End"/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15E5F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4FD" w:rsidRPr="004000E6" w:rsidRDefault="00EF05BD" w:rsidP="00D0247C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4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С р</w:t>
            </w:r>
            <w:r w:rsidR="000631A8" w:rsidRPr="004000E6">
              <w:rPr>
                <w:rFonts w:ascii="Times New Roman" w:hAnsi="Times New Roman" w:cs="Times New Roman"/>
                <w:sz w:val="24"/>
                <w:szCs w:val="24"/>
              </w:rPr>
              <w:t>ебятам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F2A" w:rsidRPr="00400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31A8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09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 xml:space="preserve">руппы риска» </w:t>
            </w:r>
            <w:r w:rsidR="00753F2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форме </w:t>
            </w:r>
            <w:r w:rsidR="00753F2A" w:rsidRPr="004000E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, тренингов</w:t>
            </w:r>
            <w:r w:rsidR="00753F2A" w:rsidRPr="00400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9AE">
              <w:rPr>
                <w:rFonts w:ascii="Times New Roman" w:hAnsi="Times New Roman" w:cs="Times New Roman"/>
                <w:sz w:val="24"/>
                <w:szCs w:val="24"/>
              </w:rPr>
              <w:t xml:space="preserve">диспутов 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по правам и обязанностям. </w:t>
            </w:r>
          </w:p>
          <w:p w:rsidR="00753F2A" w:rsidRPr="004000E6" w:rsidRDefault="005014FD" w:rsidP="00D0247C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47C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детей, состоящих на учете, были проведены профилактические лектории и рейды в семьи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F2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4FD" w:rsidRPr="004000E6" w:rsidRDefault="00753F2A" w:rsidP="00D0247C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FD" w:rsidRPr="004000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20707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C5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0707" w:rsidRPr="004000E6">
              <w:rPr>
                <w:rFonts w:ascii="Times New Roman" w:hAnsi="Times New Roman" w:cs="Times New Roman"/>
                <w:sz w:val="24"/>
                <w:szCs w:val="24"/>
              </w:rPr>
              <w:t>.11.  с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общественностью было проведено родительское собрание  </w:t>
            </w:r>
            <w:r w:rsidR="000631A8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4000E6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r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учащихся, как основа эффективного обучения и воспитания». На родительском собрании  родителям были напомнены  законы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: 0З №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7 по Иркутской области</w:t>
            </w:r>
            <w:r w:rsidR="00FE03F4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,120 ФЗ,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44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03F4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ФЗ № 273 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Закона об образовании</w:t>
            </w:r>
            <w:r w:rsidR="00FE03F4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03F4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аны  рекомендации </w:t>
            </w:r>
            <w:r w:rsidR="005014FD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>по ЗОЖ.</w:t>
            </w:r>
            <w:r w:rsidR="006C7D20" w:rsidRPr="00400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Родители ознакомлены с </w:t>
            </w:r>
            <w:r w:rsidR="006C7D20" w:rsidRPr="004000E6">
              <w:rPr>
                <w:rFonts w:ascii="Times New Roman" w:hAnsi="Times New Roman"/>
                <w:sz w:val="24"/>
                <w:szCs w:val="24"/>
              </w:rPr>
              <w:t>алгоритмом действий при самовольных уходах из дома,  даны рекомендации по безопасности пребывания детей в сети интернет.</w:t>
            </w:r>
          </w:p>
          <w:p w:rsidR="00CC5FAE" w:rsidRPr="00CC5FAE" w:rsidRDefault="00CC5FAE" w:rsidP="00CC5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Майор следственного управления следственного комитета РФ по Иркутской области комитета </w:t>
            </w:r>
            <w:proofErr w:type="spellStart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Водова</w:t>
            </w:r>
            <w:proofErr w:type="spellEnd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 провела проф</w:t>
            </w:r>
            <w:proofErr w:type="gramStart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еседу </w:t>
            </w:r>
            <w:r w:rsidR="00FA4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</w:t>
            </w: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вовлечение детей в экстремистские группировки, об ответственности родителей в участии детей в несанкционированных митингах, познакомила с вопросами: </w:t>
            </w:r>
          </w:p>
          <w:p w:rsidR="00CC5FAE" w:rsidRPr="00CC5FAE" w:rsidRDefault="00CC5FAE" w:rsidP="00CC5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- за преступления против собственности «Хищение или использование информационных технологий»</w:t>
            </w:r>
          </w:p>
          <w:p w:rsidR="00CC5FAE" w:rsidRPr="00CC5FAE" w:rsidRDefault="00CC5FAE" w:rsidP="00CC5F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 ответственности против половой </w:t>
            </w: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неприкосновенности детей; </w:t>
            </w:r>
          </w:p>
          <w:p w:rsidR="00847DA6" w:rsidRPr="00CC5FAE" w:rsidRDefault="00E348DF" w:rsidP="00760508">
            <w:pPr>
              <w:numPr>
                <w:ilvl w:val="0"/>
                <w:numId w:val="3"/>
              </w:numPr>
              <w:tabs>
                <w:tab w:val="clear" w:pos="720"/>
              </w:tabs>
              <w:spacing w:after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безопасном пребывании детей дома в частности использование сотовых телефонов в ванной комнате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7DA6" w:rsidRPr="00CC5FAE" w:rsidRDefault="00E348DF" w:rsidP="00760508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spacing w:after="0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ответственности родителей за нахождени</w:t>
            </w:r>
            <w:r w:rsidR="00DB09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в запрещенных местах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47DA6" w:rsidRDefault="00E348DF" w:rsidP="00760508">
            <w:pPr>
              <w:numPr>
                <w:ilvl w:val="0"/>
                <w:numId w:val="3"/>
              </w:numPr>
              <w:tabs>
                <w:tab w:val="clear" w:pos="720"/>
                <w:tab w:val="num" w:pos="34"/>
              </w:tabs>
              <w:spacing w:after="0"/>
              <w:ind w:left="3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комендантский час</w:t>
            </w:r>
            <w:r w:rsidR="00CC5F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1DE1" w:rsidRDefault="000B1DE1" w:rsidP="00760508">
            <w:pPr>
              <w:spacing w:after="0"/>
              <w:ind w:left="34" w:hanging="34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B1DE1">
              <w:rPr>
                <w:rFonts w:ascii="Times New Roman" w:eastAsia="Times New Roman" w:hAnsi="Times New Roman" w:cs="Times New Roman"/>
                <w:sz w:val="24"/>
                <w:szCs w:val="24"/>
              </w:rPr>
              <w:t>07.12.</w:t>
            </w:r>
            <w:r w:rsidRPr="000B1DE1">
              <w:rPr>
                <w:rFonts w:ascii="Trebuchet MS" w:eastAsia="+mn-ea" w:hAnsi="Trebuchet MS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Pr="000B1DE1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заседание  школьного Совета по Профилактике с приглашением инспектора ОПДН ОП №2</w:t>
            </w:r>
            <w:r w:rsidR="00106D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="00106D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Кориневская</w:t>
            </w:r>
            <w:proofErr w:type="spellEnd"/>
            <w:r w:rsidR="00106D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А.Д.</w:t>
            </w:r>
          </w:p>
          <w:p w:rsidR="00760508" w:rsidRPr="000B1DE1" w:rsidRDefault="00760508" w:rsidP="00760508">
            <w:pPr>
              <w:spacing w:after="0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5. в 1-4 классах были проведены </w:t>
            </w:r>
            <w:r w:rsidR="00106D35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 w:rsidRPr="0076050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гр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ы</w:t>
            </w:r>
            <w:r w:rsidRPr="0076050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– тренинг «Мои права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6050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- мои обязанности»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с охватом – 245 человек</w:t>
            </w:r>
          </w:p>
          <w:p w:rsidR="00D20707" w:rsidRPr="000B1DE1" w:rsidRDefault="00760508" w:rsidP="00760508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20707" w:rsidRPr="000B1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D20707" w:rsidRPr="000B1DE1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D0247C" w:rsidRPr="000B1DE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D20707" w:rsidRPr="000B1DE1">
              <w:rPr>
                <w:rFonts w:ascii="Times New Roman" w:hAnsi="Times New Roman" w:cs="Times New Roman"/>
                <w:sz w:val="24"/>
                <w:szCs w:val="24"/>
              </w:rPr>
              <w:t>классах прошл</w:t>
            </w:r>
            <w:r w:rsidR="00457619" w:rsidRPr="000B1DE1">
              <w:rPr>
                <w:rFonts w:ascii="Times New Roman" w:hAnsi="Times New Roman" w:cs="Times New Roman"/>
                <w:sz w:val="24"/>
                <w:szCs w:val="24"/>
              </w:rPr>
              <w:t>а профилактическая игра «</w:t>
            </w:r>
            <w:proofErr w:type="gramStart"/>
            <w:r w:rsidR="00457619" w:rsidRPr="000B1DE1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="00457619" w:rsidRPr="000B1DE1">
              <w:rPr>
                <w:rFonts w:ascii="Times New Roman" w:hAnsi="Times New Roman" w:cs="Times New Roman"/>
                <w:sz w:val="24"/>
                <w:szCs w:val="24"/>
              </w:rPr>
              <w:t xml:space="preserve"> законы, выполняй обязанности» </w:t>
            </w:r>
            <w:r w:rsidR="00D0247C" w:rsidRPr="000B1DE1">
              <w:rPr>
                <w:rFonts w:ascii="Times New Roman" w:hAnsi="Times New Roman" w:cs="Times New Roman"/>
                <w:sz w:val="24"/>
                <w:szCs w:val="24"/>
              </w:rPr>
              <w:t>с охватом -94 человека;</w:t>
            </w:r>
          </w:p>
          <w:p w:rsidR="008E69B0" w:rsidRPr="004000E6" w:rsidRDefault="00760508" w:rsidP="00760508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0707" w:rsidRPr="0040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и учащихся </w:t>
            </w:r>
            <w:r w:rsidR="00D0247C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>оформлены</w:t>
            </w:r>
            <w:r w:rsidR="00346694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>стенды с информацией об организациях, осуществляющих защиту прав несовершеннолетних</w:t>
            </w:r>
            <w:r w:rsidR="009F08EF" w:rsidRPr="004000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41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участников образовательного процесса, на школьном сайте размещены памятки и буклеты по правовой направленности. </w:t>
            </w:r>
            <w:r w:rsidR="00346694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694" w:rsidRPr="00400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E6A" w:rsidRPr="004000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F405F" w:rsidRPr="004000E6" w:rsidRDefault="004000E6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F405F" w:rsidRPr="004000E6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 была оформлена подборка книг по правам и обязанностям  учащихся.</w:t>
            </w:r>
          </w:p>
          <w:p w:rsidR="00B05D66" w:rsidRDefault="00D0247C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0E6" w:rsidRPr="00400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E34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внеурочного занятия «Разговор о </w:t>
            </w:r>
            <w:proofErr w:type="gramStart"/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>» были проведены</w:t>
            </w:r>
            <w:r w:rsidR="00E348D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</w:t>
            </w:r>
            <w:r w:rsidR="00DB09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348DF">
              <w:rPr>
                <w:rFonts w:ascii="Times New Roman" w:hAnsi="Times New Roman" w:cs="Times New Roman"/>
                <w:sz w:val="24"/>
                <w:szCs w:val="24"/>
              </w:rPr>
              <w:t>лавный закон страны»</w:t>
            </w:r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>, с охватом- 5</w:t>
            </w:r>
            <w:r w:rsidR="00E348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05D66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ED66A7" w:rsidRDefault="00ED66A7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 С педагогами школы проведено: </w:t>
            </w:r>
          </w:p>
          <w:p w:rsidR="00ED66A7" w:rsidRPr="00ED66A7" w:rsidRDefault="000B1DE1" w:rsidP="00E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6A7" w:rsidRPr="00ED6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6A7" w:rsidRPr="00ED66A7">
              <w:rPr>
                <w:rFonts w:ascii="Times New Roman" w:hAnsi="Times New Roman" w:cs="Times New Roman"/>
                <w:sz w:val="24"/>
                <w:szCs w:val="24"/>
              </w:rPr>
              <w:t xml:space="preserve">.11. Педагогический совет </w:t>
            </w:r>
            <w:r w:rsidRPr="000B1DE1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механизмы и проявления феномена </w:t>
            </w:r>
            <w:proofErr w:type="spellStart"/>
            <w:r w:rsidRPr="000B1DE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B1D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B1DE1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0B1DE1">
              <w:rPr>
                <w:rFonts w:ascii="Times New Roman" w:hAnsi="Times New Roman" w:cs="Times New Roman"/>
                <w:sz w:val="24"/>
                <w:szCs w:val="24"/>
              </w:rPr>
              <w:t>) и его влияние на процесс обучения детей».</w:t>
            </w:r>
          </w:p>
          <w:p w:rsidR="00D847D0" w:rsidRPr="00D847D0" w:rsidRDefault="000B1DE1" w:rsidP="00D847D0">
            <w:pPr>
              <w:jc w:val="both"/>
              <w:rPr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66A7" w:rsidRPr="00ED66A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0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6A7" w:rsidRPr="00ED6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0015">
              <w:rPr>
                <w:rFonts w:ascii="Times New Roman" w:hAnsi="Times New Roman" w:cs="Times New Roman"/>
                <w:sz w:val="24"/>
                <w:szCs w:val="24"/>
              </w:rPr>
              <w:t xml:space="preserve"> 4 заседание ШВР </w:t>
            </w:r>
            <w:r w:rsidR="00E80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47D0" w:rsidRP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вопрос «Формы работы с </w:t>
            </w:r>
            <w:r w:rsidR="00D847D0" w:rsidRP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детьми</w:t>
            </w:r>
            <w:r w:rsid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D847D0" w:rsidRP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имеющие </w:t>
            </w:r>
            <w:proofErr w:type="spellStart"/>
            <w:r w:rsidR="00D847D0" w:rsidRP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девиантное</w:t>
            </w:r>
            <w:proofErr w:type="spellEnd"/>
            <w:r w:rsidR="00D847D0" w:rsidRPr="007605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поведение»</w:t>
            </w:r>
            <w:r w:rsidR="00D847D0" w:rsidRPr="00D847D0">
              <w:rPr>
                <w:b/>
                <w:bCs/>
                <w:iCs/>
              </w:rPr>
              <w:t xml:space="preserve">   </w:t>
            </w:r>
          </w:p>
          <w:p w:rsidR="00ED66A7" w:rsidRDefault="00ED66A7" w:rsidP="00ED66A7">
            <w:pPr>
              <w:pStyle w:val="a5"/>
              <w:shd w:val="clear" w:color="auto" w:fill="FFFFFF"/>
              <w:spacing w:before="0" w:beforeAutospacing="0" w:after="0" w:afterAutospacing="0" w:line="330" w:lineRule="atLeast"/>
            </w:pPr>
            <w:r w:rsidRPr="00ED66A7">
              <w:rPr>
                <w:rFonts w:eastAsia="+mn-ea"/>
              </w:rPr>
              <w:t xml:space="preserve"> </w:t>
            </w:r>
            <w:r>
              <w:rPr>
                <w:rFonts w:eastAsia="+mn-ea"/>
              </w:rPr>
              <w:t>11</w:t>
            </w:r>
            <w:r w:rsidRPr="00852610">
              <w:rPr>
                <w:rFonts w:eastAsia="+mn-ea"/>
              </w:rPr>
              <w:t xml:space="preserve">. </w:t>
            </w:r>
            <w:r w:rsidRPr="00852610">
              <w:rPr>
                <w:rStyle w:val="a6"/>
              </w:rPr>
              <w:t>С родителями</w:t>
            </w:r>
            <w:r w:rsidRPr="00ED66A7">
              <w:rPr>
                <w:rStyle w:val="a6"/>
                <w:b w:val="0"/>
              </w:rPr>
              <w:t>: проведено общешкольное родительское собрание по профилактике ЗОЖ, и ПАВ</w:t>
            </w:r>
            <w:r w:rsidRPr="00B0342E">
              <w:rPr>
                <w:rStyle w:val="a6"/>
              </w:rPr>
              <w:t xml:space="preserve">, </w:t>
            </w:r>
            <w:r w:rsidRPr="00B0342E">
              <w:t>рекомендованы памятки по ПАВ, которые размещенные на школьном сайте.</w:t>
            </w:r>
          </w:p>
          <w:p w:rsidR="00760508" w:rsidRPr="00B0342E" w:rsidRDefault="00760508" w:rsidP="00ED66A7">
            <w:pPr>
              <w:pStyle w:val="a5"/>
              <w:shd w:val="clear" w:color="auto" w:fill="FFFFFF"/>
              <w:spacing w:before="0" w:beforeAutospacing="0" w:after="0" w:afterAutospacing="0" w:line="330" w:lineRule="atLeast"/>
            </w:pPr>
            <w:r>
              <w:t xml:space="preserve"> - Привлечение родителей на городские мероприятия, на школьные мероприятия</w:t>
            </w:r>
            <w:r w:rsidR="00106D35">
              <w:t>,</w:t>
            </w:r>
            <w:r>
              <w:t xml:space="preserve"> проводимые по правовой направленности в количестве- 23чел.</w:t>
            </w:r>
          </w:p>
          <w:p w:rsidR="00ED66A7" w:rsidRPr="00B0342E" w:rsidRDefault="00ED66A7" w:rsidP="00ED66A7">
            <w:pPr>
              <w:pStyle w:val="a5"/>
              <w:shd w:val="clear" w:color="auto" w:fill="FFFFFF"/>
              <w:spacing w:before="0" w:beforeAutospacing="0" w:after="0" w:afterAutospacing="0" w:line="330" w:lineRule="atLeast"/>
              <w:rPr>
                <w:rFonts w:eastAsia="Calibri"/>
                <w:color w:val="000000"/>
                <w:kern w:val="24"/>
              </w:rPr>
            </w:pPr>
            <w:r w:rsidRPr="00B0342E">
              <w:rPr>
                <w:rFonts w:eastAsia="Calibri"/>
                <w:color w:val="000000"/>
                <w:kern w:val="24"/>
              </w:rPr>
              <w:t xml:space="preserve">- Майор следственного управления следственного комитета РФ по Иркутской области комитета </w:t>
            </w:r>
            <w:proofErr w:type="spellStart"/>
            <w:r w:rsidRPr="00B0342E">
              <w:rPr>
                <w:rFonts w:eastAsia="Calibri"/>
                <w:color w:val="000000"/>
                <w:kern w:val="24"/>
              </w:rPr>
              <w:t>Водова</w:t>
            </w:r>
            <w:proofErr w:type="spellEnd"/>
            <w:r w:rsidRPr="00B0342E">
              <w:rPr>
                <w:rFonts w:eastAsia="Calibri"/>
                <w:color w:val="000000"/>
                <w:kern w:val="24"/>
              </w:rPr>
              <w:t xml:space="preserve"> М.А. провела проф. беседу с родителями по профилактике половой неприкосновенности учащихся, а также с </w:t>
            </w:r>
            <w:proofErr w:type="gramStart"/>
            <w:r w:rsidRPr="00B0342E">
              <w:rPr>
                <w:rFonts w:eastAsia="Calibri"/>
                <w:color w:val="000000"/>
                <w:kern w:val="24"/>
              </w:rPr>
              <w:t>законами</w:t>
            </w:r>
            <w:proofErr w:type="gramEnd"/>
            <w:r w:rsidRPr="00B0342E">
              <w:rPr>
                <w:rFonts w:eastAsia="Calibri"/>
                <w:color w:val="000000"/>
                <w:kern w:val="24"/>
              </w:rPr>
              <w:t xml:space="preserve"> предусмотренными данной темой</w:t>
            </w:r>
            <w:r>
              <w:rPr>
                <w:rFonts w:eastAsia="Calibri"/>
                <w:color w:val="000000"/>
                <w:kern w:val="24"/>
              </w:rPr>
              <w:t>,</w:t>
            </w:r>
            <w:r w:rsidRPr="00B0342E">
              <w:rPr>
                <w:rFonts w:eastAsia="Calibri"/>
                <w:color w:val="000000"/>
                <w:kern w:val="24"/>
              </w:rPr>
              <w:t xml:space="preserve"> охвачено родителей – 147 человек.</w:t>
            </w:r>
          </w:p>
          <w:p w:rsidR="00646347" w:rsidRPr="004000E6" w:rsidRDefault="002F405F" w:rsidP="00501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66E6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Все проведенные мероприятия способствовали воспитанию политической и правовой культуры учащихся, формированию необходимых умений и навыков жизни в </w:t>
            </w:r>
            <w:proofErr w:type="gramStart"/>
            <w:r w:rsidR="00666E6A" w:rsidRPr="004000E6">
              <w:rPr>
                <w:rFonts w:ascii="Times New Roman" w:hAnsi="Times New Roman" w:cs="Times New Roman"/>
                <w:sz w:val="24"/>
                <w:szCs w:val="24"/>
              </w:rPr>
              <w:t>демократическом обществе</w:t>
            </w:r>
            <w:proofErr w:type="gramEnd"/>
            <w:r w:rsidR="00666E6A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принципов уважения прав человека и толерантности</w:t>
            </w:r>
            <w:r w:rsidR="00E40864" w:rsidRPr="00400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0E6" w:rsidRPr="004000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0864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способствовали формированию законопослушного поведения учащихся, ответственности за свои поступки. </w:t>
            </w:r>
          </w:p>
          <w:p w:rsidR="000631A8" w:rsidRPr="004000E6" w:rsidRDefault="00E40864" w:rsidP="005014FD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4000E6">
              <w:rPr>
                <w:rFonts w:ascii="Times New Roman" w:hAnsi="Times New Roman" w:cs="Times New Roman"/>
                <w:sz w:val="24"/>
                <w:szCs w:val="24"/>
              </w:rPr>
              <w:t>Подобные мероприятия, несомненно, позволяют повысить уровень правовой грамотности подрастающего поколения, воспитывают его в духе уважения к закону, что положительно сказывается на снижении уровня правонарушений в детской и молодежной среде.</w:t>
            </w:r>
            <w:r w:rsidR="00B10EEE" w:rsidRPr="00400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63851" w:rsidRPr="004000E6" w:rsidRDefault="00463851" w:rsidP="00BA1CED">
      <w:pPr>
        <w:rPr>
          <w:sz w:val="24"/>
          <w:szCs w:val="24"/>
        </w:rPr>
      </w:pPr>
    </w:p>
    <w:sectPr w:rsidR="00463851" w:rsidRPr="004000E6" w:rsidSect="00575BE6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2867"/>
    <w:multiLevelType w:val="hybridMultilevel"/>
    <w:tmpl w:val="956E418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55C99"/>
    <w:multiLevelType w:val="hybridMultilevel"/>
    <w:tmpl w:val="534844BC"/>
    <w:lvl w:ilvl="0" w:tplc="685AA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0F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ACC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B1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EC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F0F9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448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0B2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22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CF6A7F"/>
    <w:multiLevelType w:val="hybridMultilevel"/>
    <w:tmpl w:val="A3EABEE4"/>
    <w:lvl w:ilvl="0" w:tplc="6F06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D48"/>
    <w:rsid w:val="00002DA9"/>
    <w:rsid w:val="000058D2"/>
    <w:rsid w:val="000631A8"/>
    <w:rsid w:val="000B1DE1"/>
    <w:rsid w:val="00106D35"/>
    <w:rsid w:val="00135C4C"/>
    <w:rsid w:val="00215E5F"/>
    <w:rsid w:val="002F0B75"/>
    <w:rsid w:val="002F405F"/>
    <w:rsid w:val="003341DD"/>
    <w:rsid w:val="00346694"/>
    <w:rsid w:val="003F0CE3"/>
    <w:rsid w:val="004000E6"/>
    <w:rsid w:val="00457619"/>
    <w:rsid w:val="00463851"/>
    <w:rsid w:val="00463E07"/>
    <w:rsid w:val="004F0757"/>
    <w:rsid w:val="005014FD"/>
    <w:rsid w:val="00575BE6"/>
    <w:rsid w:val="005C2D2B"/>
    <w:rsid w:val="00646347"/>
    <w:rsid w:val="006612C1"/>
    <w:rsid w:val="00666E6A"/>
    <w:rsid w:val="0067157B"/>
    <w:rsid w:val="00680F21"/>
    <w:rsid w:val="006857DA"/>
    <w:rsid w:val="006C7D20"/>
    <w:rsid w:val="006D423C"/>
    <w:rsid w:val="0071272A"/>
    <w:rsid w:val="00753F2A"/>
    <w:rsid w:val="00760508"/>
    <w:rsid w:val="0079041A"/>
    <w:rsid w:val="007B3589"/>
    <w:rsid w:val="007C5C6F"/>
    <w:rsid w:val="00822705"/>
    <w:rsid w:val="00847DA6"/>
    <w:rsid w:val="00852610"/>
    <w:rsid w:val="008A5031"/>
    <w:rsid w:val="008A70F1"/>
    <w:rsid w:val="008E074C"/>
    <w:rsid w:val="008E69B0"/>
    <w:rsid w:val="008F456F"/>
    <w:rsid w:val="00955D48"/>
    <w:rsid w:val="009F08EF"/>
    <w:rsid w:val="009F457C"/>
    <w:rsid w:val="00AE4DEC"/>
    <w:rsid w:val="00B05D66"/>
    <w:rsid w:val="00B10EEE"/>
    <w:rsid w:val="00BA1CED"/>
    <w:rsid w:val="00CB4DD2"/>
    <w:rsid w:val="00CC5FAE"/>
    <w:rsid w:val="00D0247C"/>
    <w:rsid w:val="00D20707"/>
    <w:rsid w:val="00D847D0"/>
    <w:rsid w:val="00DB09AE"/>
    <w:rsid w:val="00E348DF"/>
    <w:rsid w:val="00E40864"/>
    <w:rsid w:val="00E80B45"/>
    <w:rsid w:val="00ED66A7"/>
    <w:rsid w:val="00EF05BD"/>
    <w:rsid w:val="00F00015"/>
    <w:rsid w:val="00F47CCD"/>
    <w:rsid w:val="00F644A9"/>
    <w:rsid w:val="00FA4804"/>
    <w:rsid w:val="00FD6F50"/>
    <w:rsid w:val="00FE03F4"/>
    <w:rsid w:val="00FE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2E"/>
  </w:style>
  <w:style w:type="paragraph" w:styleId="2">
    <w:name w:val="heading 2"/>
    <w:basedOn w:val="a"/>
    <w:link w:val="20"/>
    <w:uiPriority w:val="9"/>
    <w:qFormat/>
    <w:rsid w:val="007C5C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C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7C5C6F"/>
  </w:style>
  <w:style w:type="paragraph" w:styleId="a3">
    <w:name w:val="Balloon Text"/>
    <w:basedOn w:val="a"/>
    <w:link w:val="a4"/>
    <w:uiPriority w:val="99"/>
    <w:semiHidden/>
    <w:unhideWhenUsed/>
    <w:rsid w:val="007B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5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14FD"/>
    <w:rPr>
      <w:b/>
      <w:bCs/>
    </w:rPr>
  </w:style>
  <w:style w:type="paragraph" w:styleId="a7">
    <w:name w:val="List Paragraph"/>
    <w:basedOn w:val="a"/>
    <w:uiPriority w:val="34"/>
    <w:qFormat/>
    <w:rsid w:val="005014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35C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ayasosh.uoura.ru/index.php/457-nedelya-vysokoj-otvetstven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ayasosh.uoura.ru/index.php/457-nedelya-vysokoj-otvetstvennosti" TargetMode="External"/><Relationship Id="rId5" Type="http://schemas.openxmlformats.org/officeDocument/2006/relationships/hyperlink" Target="http://sosh36.edubrat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34</cp:revision>
  <dcterms:created xsi:type="dcterms:W3CDTF">2021-11-20T05:42:00Z</dcterms:created>
  <dcterms:modified xsi:type="dcterms:W3CDTF">2024-04-06T07:50:00Z</dcterms:modified>
</cp:coreProperties>
</file>