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0C8" w:rsidRPr="00C110C8" w:rsidRDefault="00C110C8" w:rsidP="00C110C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110C8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C110C8" w:rsidRPr="00C110C8" w:rsidRDefault="00C110C8" w:rsidP="00C110C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C110C8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C110C8" w:rsidRPr="00C110C8" w:rsidTr="00C110C8">
        <w:trPr>
          <w:tblCellSpacing w:w="15" w:type="dxa"/>
        </w:trPr>
        <w:tc>
          <w:tcPr>
            <w:tcW w:w="0" w:type="auto"/>
            <w:hideMark/>
          </w:tcPr>
          <w:p w:rsidR="00C110C8" w:rsidRPr="00C110C8" w:rsidRDefault="00C110C8" w:rsidP="00C11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АНАЛИЗ </w:t>
            </w:r>
            <w:r w:rsidRPr="00C11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СЕМЕЙНЫХ ВЗАИМООТНОШЕНИЙ </w:t>
            </w:r>
            <w:r w:rsidRPr="00C11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Э.Г. ЭЙДЕМИЛЛЕР,  В.В. ЮСТИЦКИС (АСВ)</w:t>
            </w:r>
          </w:p>
          <w:p w:rsidR="00C110C8" w:rsidRPr="00C110C8" w:rsidRDefault="00C110C8" w:rsidP="00C110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Опросник «Анализ семейных взаимоотношений» (АСВ) позволяет определить, каким образом родители воспитывают ребенка в семье. Авторы методики - </w:t>
            </w:r>
            <w:proofErr w:type="spellStart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Эйдемиллер</w:t>
            </w:r>
            <w:proofErr w:type="spellEnd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Э.Г. и </w:t>
            </w:r>
            <w:proofErr w:type="spellStart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Юстицкис</w:t>
            </w:r>
            <w:proofErr w:type="spellEnd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 Методика </w:t>
            </w:r>
            <w:proofErr w:type="spellStart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Эйдемиллера</w:t>
            </w:r>
            <w:proofErr w:type="spellEnd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Э.Г. и </w:t>
            </w:r>
            <w:proofErr w:type="spellStart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Юстицкиса</w:t>
            </w:r>
            <w:proofErr w:type="spellEnd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 "Анализ семейных взаимоотношений" (АСВ) позволяет определить, каким образом родители воспитывают ребенка в семье. Для этого измеряется 11 шкал, относящихся к нарушениям процесса воспитания: </w:t>
            </w:r>
            <w:proofErr w:type="spellStart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гиперпротекция</w:t>
            </w:r>
            <w:proofErr w:type="spellEnd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гипопротекция</w:t>
            </w:r>
            <w:proofErr w:type="spellEnd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потворствование</w:t>
            </w:r>
            <w:proofErr w:type="spellEnd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игнорирование потребностей ребенка, чрезмерность требований-обязанностей ребенка, недостаточность требований-обязанностей ребенка, чрезмерность требований-запретов, недостаточность требований-запретов к ребенку, строгость санкций (наказаний) за нарушение требований ребенком, минимальность санкций, неустойчивость стиля воспитания.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Затем можно получить ответ на вопрос: почему они воспитывают его так, измерив следующие 9 шкал, относящихся к личностным проблемам родителей, которые они решают за счет ребенка. Расширение сферы родительских чувств, предпочтение в подростке детских качеств, воспитательная неуверенность родителя, фобия утраты ребенка, неразвитость родительских чувств, проекция на ребенка (подростка) собственных </w:t>
            </w:r>
            <w:proofErr w:type="spellStart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нежелаемых</w:t>
            </w:r>
            <w:proofErr w:type="spellEnd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качеств, вынесение конфликта между супругами в сферу воспитания, предпочтение мужских качеств, предпочтение женских качеств.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Дополнительная двадцать первая шкала построена А.Л. </w:t>
            </w:r>
            <w:proofErr w:type="spellStart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Лихтарниковым</w:t>
            </w:r>
            <w:proofErr w:type="spellEnd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измеряет асоциальность отношений в семье. Шкала создана методом контрастных групп: рассматривались пункты опросника АСВ, имеющие значимые различия по Т-критерию с уровнем значимости не хуже 0,01 на выборках А) здоровых семей; Б) семей с ребенком, совершившим правонарушение и находящимся на учете в ИДН. Высокие значения шкалы асоциальных отношений в семье получают конфликтные семьи, где нет взаимопонимания между родителями и между родителями и ребенком, родители не знают, чем ребенок занят и не доверяют ему, предоставляют его самому себе, иногда непредсказуемо наказывают, манипулируют им, настраивая ребенка против другого супруга. Эта шкала могла бы быть иначе названа шкалой простых жестоких игр.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1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ОБРАБОТКА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Бланк регистрации ответов составлен так, что номера ответов, относящиеся к одной шкале, расположены в одной строке (правда, для некоторых шкал таких строк две — вверху и внизу). В крайнем правом столбце указаны сокращенные названия шкал. Справа от сокращенного названия шкал указано диагностическое значение для каждой шкалы.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Так, например, ответы на вопросы 1, 21, 41, 61 и 81, а также 101, 107, 113, 119, 125 (всего десять вопросов) относятся к шкале Г+ (</w:t>
            </w:r>
            <w:proofErr w:type="spellStart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гиперпротекция</w:t>
            </w:r>
            <w:proofErr w:type="spellEnd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диагностическое значение которой равно 7. Для подсчета баллов по каждой шкале необходимо подсчитать число обведенных в соответствующей строке номеров. Если названия шкал подчеркнуты, как, например, Г+, то к результату необходимо прибавить число баллов по дополнительной шкале, которая находится в нижней части бланка и обозначена теми же буквами. Если число баллов достигает или превышает диагностическое значение, то у обследуемого родителя диагностируется соответствующая особенность стиля воспитания.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обнаружении нескольких особенностей (отклонений) воспитания следует обратиться к Таблице «Диагностика типов негармоничного (</w:t>
            </w:r>
            <w:proofErr w:type="spellStart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патологизирующего</w:t>
            </w:r>
            <w:proofErr w:type="spellEnd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семейного воспитания» для установления конкретного, присутствующего в воспитательном поведении данного родителя типа семейного воспитания.</w:t>
            </w:r>
          </w:p>
          <w:p w:rsidR="00FF790F" w:rsidRDefault="00FF790F" w:rsidP="00C11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110C8" w:rsidRPr="00C110C8" w:rsidRDefault="00C110C8" w:rsidP="00C11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11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Таблица 1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1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Диагностика типов негармоничного семейного воспитания</w:t>
            </w:r>
          </w:p>
          <w:tbl>
            <w:tblPr>
              <w:tblW w:w="0" w:type="auto"/>
              <w:jc w:val="center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1"/>
              <w:gridCol w:w="1386"/>
              <w:gridCol w:w="1678"/>
              <w:gridCol w:w="1488"/>
              <w:gridCol w:w="1329"/>
              <w:gridCol w:w="1447"/>
            </w:tblGrid>
            <w:tr w:rsidR="00C110C8" w:rsidRPr="00C110C8">
              <w:trPr>
                <w:tblCellSpacing w:w="7" w:type="dxa"/>
                <w:jc w:val="center"/>
              </w:trPr>
              <w:tc>
                <w:tcPr>
                  <w:tcW w:w="207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 воспитания</w:t>
                  </w:r>
                </w:p>
              </w:tc>
              <w:tc>
                <w:tcPr>
                  <w:tcW w:w="7575" w:type="dxa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Выраженность черт воспитательного процесса</w:t>
                  </w:r>
                </w:p>
              </w:tc>
            </w:tr>
            <w:tr w:rsidR="00C110C8" w:rsidRPr="00C110C8">
              <w:trPr>
                <w:tblCellSpacing w:w="7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110C8" w:rsidRPr="00C110C8" w:rsidRDefault="00C110C8" w:rsidP="00C11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Уровень протекции</w:t>
                  </w:r>
                </w:p>
              </w:tc>
              <w:tc>
                <w:tcPr>
                  <w:tcW w:w="1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Полнота удовлетворения потребностей</w:t>
                  </w:r>
                </w:p>
              </w:tc>
              <w:tc>
                <w:tcPr>
                  <w:tcW w:w="1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Степень предъявления требований</w:t>
                  </w:r>
                </w:p>
              </w:tc>
              <w:tc>
                <w:tcPr>
                  <w:tcW w:w="1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Степень запретов</w:t>
                  </w:r>
                </w:p>
              </w:tc>
              <w:tc>
                <w:tcPr>
                  <w:tcW w:w="1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Строгость санкций</w:t>
                  </w:r>
                </w:p>
              </w:tc>
            </w:tr>
            <w:tr w:rsidR="00C110C8" w:rsidRPr="00C110C8">
              <w:trPr>
                <w:tblCellSpacing w:w="7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110C8" w:rsidRPr="00C110C8" w:rsidRDefault="00C110C8" w:rsidP="00C11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 (Г+,Г-)</w:t>
                  </w:r>
                </w:p>
              </w:tc>
              <w:tc>
                <w:tcPr>
                  <w:tcW w:w="1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</w:t>
                  </w:r>
                </w:p>
              </w:tc>
              <w:tc>
                <w:tcPr>
                  <w:tcW w:w="1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</w:p>
              </w:tc>
              <w:tc>
                <w:tcPr>
                  <w:tcW w:w="1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</w:p>
              </w:tc>
              <w:tc>
                <w:tcPr>
                  <w:tcW w:w="1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</w:tr>
            <w:tr w:rsidR="00C110C8" w:rsidRPr="00C110C8">
              <w:trPr>
                <w:tblCellSpacing w:w="7" w:type="dxa"/>
                <w:jc w:val="center"/>
              </w:trPr>
              <w:tc>
                <w:tcPr>
                  <w:tcW w:w="2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Потворствующая </w:t>
                  </w:r>
                  <w:proofErr w:type="spellStart"/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гиперпротекция</w:t>
                  </w:r>
                  <w:proofErr w:type="spellEnd"/>
                </w:p>
              </w:tc>
              <w:tc>
                <w:tcPr>
                  <w:tcW w:w="1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</w:t>
                  </w:r>
                </w:p>
              </w:tc>
              <w:tc>
                <w:tcPr>
                  <w:tcW w:w="1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</w:t>
                  </w:r>
                </w:p>
              </w:tc>
              <w:tc>
                <w:tcPr>
                  <w:tcW w:w="1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</w:t>
                  </w:r>
                </w:p>
              </w:tc>
            </w:tr>
            <w:tr w:rsidR="00C110C8" w:rsidRPr="00C110C8">
              <w:trPr>
                <w:tblCellSpacing w:w="7" w:type="dxa"/>
                <w:jc w:val="center"/>
              </w:trPr>
              <w:tc>
                <w:tcPr>
                  <w:tcW w:w="2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Доминирующая </w:t>
                  </w:r>
                  <w:proofErr w:type="spellStart"/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гиперпротекция</w:t>
                  </w:r>
                  <w:proofErr w:type="spellEnd"/>
                </w:p>
              </w:tc>
              <w:tc>
                <w:tcPr>
                  <w:tcW w:w="1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±</w:t>
                  </w:r>
                </w:p>
              </w:tc>
              <w:tc>
                <w:tcPr>
                  <w:tcW w:w="1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±</w:t>
                  </w:r>
                </w:p>
              </w:tc>
              <w:tc>
                <w:tcPr>
                  <w:tcW w:w="1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</w:tr>
            <w:tr w:rsidR="00C110C8" w:rsidRPr="00C110C8">
              <w:trPr>
                <w:tblCellSpacing w:w="7" w:type="dxa"/>
                <w:jc w:val="center"/>
              </w:trPr>
              <w:tc>
                <w:tcPr>
                  <w:tcW w:w="2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Повышенная моральная ответственность</w:t>
                  </w:r>
                </w:p>
              </w:tc>
              <w:tc>
                <w:tcPr>
                  <w:tcW w:w="1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</w:t>
                  </w:r>
                </w:p>
              </w:tc>
              <w:tc>
                <w:tcPr>
                  <w:tcW w:w="1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  <w:tc>
                <w:tcPr>
                  <w:tcW w:w="1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±</w:t>
                  </w:r>
                </w:p>
              </w:tc>
              <w:tc>
                <w:tcPr>
                  <w:tcW w:w="1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±</w:t>
                  </w:r>
                </w:p>
              </w:tc>
            </w:tr>
            <w:tr w:rsidR="00C110C8" w:rsidRPr="00C110C8">
              <w:trPr>
                <w:tblCellSpacing w:w="7" w:type="dxa"/>
                <w:jc w:val="center"/>
              </w:trPr>
              <w:tc>
                <w:tcPr>
                  <w:tcW w:w="2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Эмоциональное отвержение</w:t>
                  </w:r>
                </w:p>
              </w:tc>
              <w:tc>
                <w:tcPr>
                  <w:tcW w:w="1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</w:t>
                  </w:r>
                </w:p>
              </w:tc>
              <w:tc>
                <w:tcPr>
                  <w:tcW w:w="1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</w:t>
                  </w:r>
                </w:p>
              </w:tc>
              <w:tc>
                <w:tcPr>
                  <w:tcW w:w="1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±</w:t>
                  </w:r>
                </w:p>
              </w:tc>
              <w:tc>
                <w:tcPr>
                  <w:tcW w:w="1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±</w:t>
                  </w:r>
                </w:p>
              </w:tc>
              <w:tc>
                <w:tcPr>
                  <w:tcW w:w="1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±</w:t>
                  </w:r>
                </w:p>
              </w:tc>
            </w:tr>
            <w:tr w:rsidR="00C110C8" w:rsidRPr="00C110C8">
              <w:trPr>
                <w:tblCellSpacing w:w="7" w:type="dxa"/>
                <w:jc w:val="center"/>
              </w:trPr>
              <w:tc>
                <w:tcPr>
                  <w:tcW w:w="2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Жестокое обращение</w:t>
                  </w:r>
                </w:p>
              </w:tc>
              <w:tc>
                <w:tcPr>
                  <w:tcW w:w="1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</w:t>
                  </w:r>
                </w:p>
              </w:tc>
              <w:tc>
                <w:tcPr>
                  <w:tcW w:w="1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</w:t>
                  </w:r>
                </w:p>
              </w:tc>
              <w:tc>
                <w:tcPr>
                  <w:tcW w:w="1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±</w:t>
                  </w:r>
                </w:p>
              </w:tc>
              <w:tc>
                <w:tcPr>
                  <w:tcW w:w="1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±</w:t>
                  </w:r>
                </w:p>
              </w:tc>
              <w:tc>
                <w:tcPr>
                  <w:tcW w:w="1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</w:t>
                  </w:r>
                </w:p>
              </w:tc>
            </w:tr>
            <w:tr w:rsidR="00C110C8" w:rsidRPr="00C110C8">
              <w:trPr>
                <w:tblCellSpacing w:w="7" w:type="dxa"/>
                <w:jc w:val="center"/>
              </w:trPr>
              <w:tc>
                <w:tcPr>
                  <w:tcW w:w="20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Гипопротекция</w:t>
                  </w:r>
                  <w:proofErr w:type="spellEnd"/>
                </w:p>
              </w:tc>
              <w:tc>
                <w:tcPr>
                  <w:tcW w:w="1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</w:t>
                  </w:r>
                </w:p>
              </w:tc>
              <w:tc>
                <w:tcPr>
                  <w:tcW w:w="1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</w:t>
                  </w:r>
                </w:p>
              </w:tc>
              <w:tc>
                <w:tcPr>
                  <w:tcW w:w="1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</w:t>
                  </w:r>
                </w:p>
              </w:tc>
              <w:tc>
                <w:tcPr>
                  <w:tcW w:w="1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</w:t>
                  </w:r>
                </w:p>
              </w:tc>
              <w:tc>
                <w:tcPr>
                  <w:tcW w:w="14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±</w:t>
                  </w:r>
                </w:p>
              </w:tc>
            </w:tr>
          </w:tbl>
          <w:p w:rsidR="00C110C8" w:rsidRPr="00C110C8" w:rsidRDefault="00C110C8" w:rsidP="00C110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ПРИМЕЧАНИЕ: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+ означает чрезмерную выраженность соответствующей черты воспитания;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– недостаточную выраженность;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± означает, что при данном типе воспитания возможны как чрезмерность, так и недостаточность или </w:t>
            </w:r>
            <w:proofErr w:type="spellStart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невыраженность</w:t>
            </w:r>
            <w:proofErr w:type="spellEnd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10C8" w:rsidRPr="00C110C8" w:rsidRDefault="00C110C8" w:rsidP="00C11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1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Бланк ответов</w:t>
            </w:r>
          </w:p>
          <w:p w:rsidR="00C110C8" w:rsidRPr="00C110C8" w:rsidRDefault="00C110C8" w:rsidP="00C110C8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______________________________________________________________________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Фамилия и имя сына (дочери)___________________________________________________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Сколько ему (ей)лет___________________________________________________________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Кто заполнял (отец, мать, другой воспитатель)_____________________________________ </w:t>
            </w:r>
          </w:p>
          <w:tbl>
            <w:tblPr>
              <w:tblW w:w="0" w:type="auto"/>
              <w:jc w:val="center"/>
              <w:tblCellSpacing w:w="2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2"/>
              <w:gridCol w:w="1209"/>
              <w:gridCol w:w="1209"/>
              <w:gridCol w:w="1209"/>
              <w:gridCol w:w="1209"/>
              <w:gridCol w:w="1290"/>
              <w:gridCol w:w="1981"/>
            </w:tblGrid>
            <w:tr w:rsidR="00C110C8" w:rsidRPr="00C110C8">
              <w:trPr>
                <w:tblCellSpacing w:w="22" w:type="dxa"/>
                <w:jc w:val="center"/>
              </w:trPr>
              <w:tc>
                <w:tcPr>
                  <w:tcW w:w="6915" w:type="dxa"/>
                  <w:gridSpan w:val="5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Бланк для ответов</w:t>
                  </w:r>
                </w:p>
              </w:tc>
              <w:tc>
                <w:tcPr>
                  <w:tcW w:w="274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ДЗ (*)</w:t>
                  </w:r>
                </w:p>
              </w:tc>
            </w:tr>
            <w:tr w:rsidR="00C110C8" w:rsidRPr="00C110C8">
              <w:trPr>
                <w:tblCellSpacing w:w="22" w:type="dxa"/>
                <w:jc w:val="center"/>
              </w:trPr>
              <w:tc>
                <w:tcPr>
                  <w:tcW w:w="0" w:type="auto"/>
                  <w:gridSpan w:val="5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110C8" w:rsidRPr="00C110C8" w:rsidRDefault="00C110C8" w:rsidP="00C11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Шкала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Диагностические</w:t>
                  </w: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110C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значения</w:t>
                  </w:r>
                </w:p>
              </w:tc>
            </w:tr>
            <w:tr w:rsidR="00C110C8" w:rsidRPr="00C110C8">
              <w:trPr>
                <w:tblCellSpacing w:w="22" w:type="dxa"/>
                <w:jc w:val="center"/>
              </w:trPr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Г+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C110C8" w:rsidRPr="00C110C8">
              <w:trPr>
                <w:tblCellSpacing w:w="22" w:type="dxa"/>
                <w:jc w:val="center"/>
              </w:trPr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82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Г–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C110C8" w:rsidRPr="00C110C8">
              <w:trPr>
                <w:tblCellSpacing w:w="22" w:type="dxa"/>
                <w:jc w:val="center"/>
              </w:trPr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У+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C110C8" w:rsidRPr="00C110C8">
              <w:trPr>
                <w:tblCellSpacing w:w="22" w:type="dxa"/>
                <w:jc w:val="center"/>
              </w:trPr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У–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C110C8" w:rsidRPr="00C110C8">
              <w:trPr>
                <w:tblCellSpacing w:w="22" w:type="dxa"/>
                <w:jc w:val="center"/>
              </w:trPr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65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Т+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C110C8" w:rsidRPr="00C110C8">
              <w:trPr>
                <w:tblCellSpacing w:w="22" w:type="dxa"/>
                <w:jc w:val="center"/>
              </w:trPr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Т–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C110C8" w:rsidRPr="00C110C8">
              <w:trPr>
                <w:tblCellSpacing w:w="22" w:type="dxa"/>
                <w:jc w:val="center"/>
              </w:trPr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87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З+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C110C8" w:rsidRPr="00C110C8">
              <w:trPr>
                <w:tblCellSpacing w:w="22" w:type="dxa"/>
                <w:jc w:val="center"/>
              </w:trPr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88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-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C110C8" w:rsidRPr="00C110C8">
              <w:trPr>
                <w:tblCellSpacing w:w="22" w:type="dxa"/>
                <w:jc w:val="center"/>
              </w:trPr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69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89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С+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C110C8" w:rsidRPr="00C110C8">
              <w:trPr>
                <w:tblCellSpacing w:w="22" w:type="dxa"/>
                <w:jc w:val="center"/>
              </w:trPr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10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С–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C110C8" w:rsidRPr="00C110C8">
              <w:trPr>
                <w:tblCellSpacing w:w="22" w:type="dxa"/>
                <w:jc w:val="center"/>
              </w:trPr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C110C8" w:rsidRPr="00C110C8">
              <w:trPr>
                <w:tblCellSpacing w:w="22" w:type="dxa"/>
                <w:jc w:val="center"/>
              </w:trPr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52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РРЧ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C110C8" w:rsidRPr="00C110C8">
              <w:trPr>
                <w:tblCellSpacing w:w="22" w:type="dxa"/>
                <w:jc w:val="center"/>
              </w:trPr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93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ПДК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C110C8" w:rsidRPr="00C110C8">
              <w:trPr>
                <w:tblCellSpacing w:w="22" w:type="dxa"/>
                <w:jc w:val="center"/>
              </w:trPr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94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C110C8" w:rsidRPr="00C110C8">
              <w:trPr>
                <w:tblCellSpacing w:w="22" w:type="dxa"/>
                <w:jc w:val="center"/>
              </w:trPr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ФУ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</w:tr>
            <w:tr w:rsidR="00C110C8" w:rsidRPr="00C110C8">
              <w:trPr>
                <w:tblCellSpacing w:w="22" w:type="dxa"/>
                <w:jc w:val="center"/>
              </w:trPr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96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НРЧ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</w:tr>
            <w:tr w:rsidR="00C110C8" w:rsidRPr="00C110C8">
              <w:trPr>
                <w:tblCellSpacing w:w="22" w:type="dxa"/>
                <w:jc w:val="center"/>
              </w:trPr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ПНК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C110C8" w:rsidRPr="00C110C8">
              <w:trPr>
                <w:tblCellSpacing w:w="22" w:type="dxa"/>
                <w:jc w:val="center"/>
              </w:trPr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ВК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C110C8" w:rsidRPr="00C110C8">
              <w:trPr>
                <w:tblCellSpacing w:w="22" w:type="dxa"/>
                <w:jc w:val="center"/>
              </w:trPr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59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ПЖК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C110C8" w:rsidRPr="00C110C8">
              <w:trPr>
                <w:tblCellSpacing w:w="22" w:type="dxa"/>
                <w:jc w:val="center"/>
              </w:trPr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ПМК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C110C8" w:rsidRPr="00C110C8">
              <w:trPr>
                <w:tblCellSpacing w:w="22" w:type="dxa"/>
                <w:jc w:val="center"/>
              </w:trPr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101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107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113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119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125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Г+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C110C8" w:rsidRPr="00C110C8">
              <w:trPr>
                <w:tblCellSpacing w:w="22" w:type="dxa"/>
                <w:jc w:val="center"/>
              </w:trPr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102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108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114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126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Г–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C110C8" w:rsidRPr="00C110C8">
              <w:trPr>
                <w:tblCellSpacing w:w="22" w:type="dxa"/>
                <w:jc w:val="center"/>
              </w:trPr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103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109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115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121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127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У+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C110C8" w:rsidRPr="00C110C8">
              <w:trPr>
                <w:tblCellSpacing w:w="22" w:type="dxa"/>
                <w:jc w:val="center"/>
              </w:trPr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104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116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122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128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РРЧ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C110C8" w:rsidRPr="00C110C8">
              <w:trPr>
                <w:tblCellSpacing w:w="22" w:type="dxa"/>
                <w:jc w:val="center"/>
              </w:trPr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105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111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117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123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139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ФУ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C110C8" w:rsidRPr="00C110C8">
              <w:trPr>
                <w:tblCellSpacing w:w="22" w:type="dxa"/>
                <w:jc w:val="center"/>
              </w:trPr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106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112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118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124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130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НРЧ</w:t>
                  </w:r>
                </w:p>
              </w:tc>
              <w:tc>
                <w:tcPr>
                  <w:tcW w:w="13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C110C8" w:rsidRPr="00C110C8" w:rsidRDefault="00C110C8" w:rsidP="00C110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10C8" w:rsidRPr="00C110C8" w:rsidRDefault="00C110C8" w:rsidP="00C110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*– эта часть бланка испытуемым не показывается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1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ПРАВИЛА ПОЛЬЗОВАНИЯ ОПРОСНИКОМ АСВ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Перед тем, как родитель начинает заполнять опросник, необходимо создать атмосферу доверительного психологического контакта между ним и лицом, проводящим исследование. Родитель должен быть заинтересован в правдивости собственных ответов. Каждый опрашиваемый получает текст опросника и бланк регистрации ответов. Проводящий исследования зачитывает находящуюся в начале опросника инструкцию, убеждается, что опрашиваемые ее правильно поняли. В процессе заполнения инструктирование или пояснения не допускаются.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1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ИНТЕРПРЕТАЦИЯ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1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Описание шкал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Дадим описание шкал опросника АСВ, которые предназначены для диагностики типов негармоничного воспитания.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1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Уровень протекции в процессе воспитания (шкалы Г+ и Г-)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Речь идет о том, сколько сил, внимания, времени уделяют родители при воспитании ребенка. Наблюдаются два уровня протекции: чрезмерная (</w:t>
            </w:r>
            <w:proofErr w:type="spellStart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гиперпротекция</w:t>
            </w:r>
            <w:proofErr w:type="spellEnd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недостаточная (</w:t>
            </w:r>
            <w:proofErr w:type="spellStart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гипопротекция</w:t>
            </w:r>
            <w:proofErr w:type="spellEnd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10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—</w:t>
            </w:r>
            <w:proofErr w:type="spellStart"/>
            <w:r w:rsidRPr="00C110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Гиперпротекция</w:t>
            </w:r>
            <w:proofErr w:type="spellEnd"/>
            <w:r w:rsidRPr="00C110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(шкала Г+).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гиперпротекции</w:t>
            </w:r>
            <w:proofErr w:type="spellEnd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родители уделяют ребенку крайне много времени, сил и внимания, и воспитание его стало центральным делом их жизни. Типичные высказывания таких родителей использованы при разработке настоящей шкалы (утверждения шкалы Г+ опросника АСВ).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10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—</w:t>
            </w:r>
            <w:proofErr w:type="spellStart"/>
            <w:r w:rsidRPr="00C110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Гипопротекция</w:t>
            </w:r>
            <w:proofErr w:type="spellEnd"/>
            <w:r w:rsidRPr="00C110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(шкала Г-).</w:t>
            </w:r>
            <w:r w:rsidRPr="00C110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Ситуация, при которой ребенок или подросток оказывается на периферии внимания родителя, до него «не доходят руки», родителю «не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 него». Ребенок часто выпадает у них из виду. За него берутся лишь время от времени, когда случается что-то серьезное.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1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Степень удовлетворения потребностей ребенка (шкалы У+ и У-)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Речь идет о том, в какой мере деятельность родителей нацелена на удовлетворение потребностей ребенка, как материально-бытовых (в питании, одежде, предметах развлечения), так и духовных – прежде всего в общении с родителями, в их любви и внимании. Данная черта семейного воспитания принципиально отличается от уровня протекции, поскольку характеризует не меру занятости родителей воспитанием ребенка, а степень удовлетворения его потребностей. Так называемое «спартанское воспитание» является примером высокого уровня протекции (поскольку родитель много занимается воспитанием) и низкого уровня удовлетворения потребностей ребенка. В степени удовлетворения потребностей возможны два отклонения.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10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—</w:t>
            </w:r>
            <w:proofErr w:type="spellStart"/>
            <w:r w:rsidRPr="00C110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Потворствование</w:t>
            </w:r>
            <w:proofErr w:type="spellEnd"/>
            <w:r w:rsidRPr="00C110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(шкала У+)</w:t>
            </w:r>
            <w:r w:rsidRPr="00C11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</w:t>
            </w:r>
            <w:proofErr w:type="spellStart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потворствовании</w:t>
            </w:r>
            <w:proofErr w:type="spellEnd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говорим в тех случаях, когда родители стремятся к максимальному и некритическому удовлетворению любых потребностей ребенка или подростка. Они «балуют» его. Любое его желание – для них закон. Объясняя необходимость такого воспитания, родители приводят аргументы, являющиеся типичной рационализацией, – «слабость ребенка», его исключительность, желание дать ему то, чего был сам лишен в свое время </w:t>
            </w:r>
            <w:proofErr w:type="spellStart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родителями,что</w:t>
            </w:r>
            <w:proofErr w:type="spellEnd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ребенок растет без отца и т.д. Типичные высказывания приведены в шкале У+. При </w:t>
            </w:r>
            <w:proofErr w:type="spellStart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потворствовании</w:t>
            </w:r>
            <w:proofErr w:type="spellEnd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родители бессознательно проецируют на детей свои ранее не удовлетворенные потребности и ищут способы заместительного удовлетворения их за счет воспитательных действий.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10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—Игнорирование потребностей ребенка (шкала У-).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Данный стиль воспитания характеризуется недостаточным стремлением родителя к удовлетворению потребностей ребенка. Чаще страдают при этом духовные потребности, особенно потребность в эмоциональном контакте, общении с родителем.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1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Количество и качество требований к ребенку в семье (шкалы Т+, Т- и З+, З-)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Требования к ребенку – неотъемлемая часть воспитательного процесса. Они выступают, во-первых, в виде обязанностей ребенка, т.е. в тех заданиях, которые он выполняет, – учеба, уход за собой, участие в организации быта, помощь другим членам семьи. Во-вторых, это требования-запреты, устанавливающие, чего ребенок не должен делать. Наконец, невыполнение требований ребенком может повлечь применение санкций со стороны родителей – от мягкого осуждения до суровых наказаний. Формы нарушений системы требований к ребенку различны, поэтому высказывания родителей, отражающие их, представлены в целом ряде шкал: Т+, Т-; З+, З-; С+, С-.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1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Требования-обязанности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это перечень повседневных обязанностей ребенка по отношению к себе и по отношению к другим членам семьи.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10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—Чрезмерность требований-обязанностей (шкала Т+).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Именно это качество лежит в основе типа негармоничного воспитания «повышенная моральная ответственность». Требования к ребенку в этом случае очень велики, непомерны, не соответствуют его возможностям и не только не содействуют полноценному развитию его личности, но, напротив, представляют риск </w:t>
            </w:r>
            <w:proofErr w:type="spellStart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психотравматизации</w:t>
            </w:r>
            <w:proofErr w:type="spellEnd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10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—Недостаточность требований-обязанностей ребенка (шкала Т-).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этом случае ребенок имеет минимальное количество обязанностей в семье. Данная особенность воспитания проявляется в высказываниях родителей о том, как трудно привлечь ребенка к какому-либо делу по дому.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10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—Требования-запреты,</w:t>
            </w:r>
            <w:r w:rsidRPr="00C110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т.е. указания на то, что ребенку нельзя делать, определяют прежде всего степень его самостоятельности, возможность самому выбирать способ поведения. И здесь возможны две степени отклонения: чрезмерность и недостаточность требований-запретов.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10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—Чрезмерность требований-запретов (шкала З+).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Такой подход может лежать в основе типа негармонического воспитания – «доминирующая </w:t>
            </w:r>
            <w:proofErr w:type="spellStart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гиперпротекция</w:t>
            </w:r>
            <w:proofErr w:type="spellEnd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В этой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ситуации ребенку «все нельзя». Ему предъявляется огромное количество требований, ограничивающих его свободу и самостоятельность. У </w:t>
            </w:r>
            <w:proofErr w:type="spellStart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стеничных</w:t>
            </w:r>
            <w:proofErr w:type="spellEnd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и подростков такое воспитание форсирует реакции оппозиции и эмансипации, у менее </w:t>
            </w:r>
            <w:proofErr w:type="spellStart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стеничных</w:t>
            </w:r>
            <w:proofErr w:type="spellEnd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предопределяет развитие черт </w:t>
            </w:r>
            <w:proofErr w:type="spellStart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сензитивной</w:t>
            </w:r>
            <w:proofErr w:type="spellEnd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тревожно-мнительной (психастенической) </w:t>
            </w:r>
            <w:proofErr w:type="spellStart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акцентуации.Типичные</w:t>
            </w:r>
            <w:proofErr w:type="spellEnd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высказывания родителей отражают их страх перед любыми проявлениями самостоятельности ребенка. Этот страх проявляется в резком преувеличении последствий, к которым может привести хотя бы незначительное нарушение запретов; а также в стремлении подавить самостоятельность мысли ребенка.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10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—Недостаточность требований-запретов к ребенку (шкала З-).</w:t>
            </w:r>
            <w:r w:rsidRPr="00C110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этом случае ребенку «все можно». Даже если и существуют какие-либо запреты, ребенок или подросток легко их нарушает, зная, что с него никто не спросит. Он сам определяет круг своих друзей, время еды, прогулок, свои занятия, время возвращения вечером, вопрос о курении и об употреблении спиртных напитков. Он ни за что не отчитывается перед родителями. Родители при этом не хотят, или не могут установить какие-либо рамки в его поведении. Данное воспитание стимулирует развитие </w:t>
            </w:r>
            <w:proofErr w:type="spellStart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гипертимного</w:t>
            </w:r>
            <w:proofErr w:type="spellEnd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 личности у подростка и особенно неустойчивого типа.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1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Строгость санкций (наказаний) за нарушение требований ребенком (шкалы С+ и С-)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10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—Чрезмерность санкций (шкала С+) (тип воспитания «жесткое обращение»).</w:t>
            </w:r>
            <w:r w:rsidRPr="00C110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родителей характерны приверженность к применению строгих наказании, чрезмерное реагирование даже на незначительные нарушения поведения. Типичные высказывания родителей отражают их убеждение в полезности для детей и подростков максимальной строгости.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10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—Минимальность санкций (шкала С-).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Эти родители предпочитают обходиться либо вовсе без наказаний, либо применяют их крайне редко. Они уповают на поощрения, сомневаются в результативности любых наказаний.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10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5. Неустойчивость стиля воспитания (шкала Н)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 таким воспитанием мы понимаем резкую смену стиля приемов, представляющих собой переход от очень строгого к либеральному и затем, наоборот, переход от значительного внимания к ребенку к эмоциональному отвержению его родителями.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Неустойчивость стиля воспитания, по мнению </w:t>
            </w:r>
            <w:proofErr w:type="spellStart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К.Леонгарда</w:t>
            </w:r>
            <w:proofErr w:type="spellEnd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содействует формированию таких черт характера, как упрямство, склонность противостоять любому авторитету, и является нередкой ситуацией в семьях детей и подростков с отклонениями характера.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Родители, как правило, признают факт незначительных колебаний в воспитании ребенка, однако недооценивают размах и частоту этих колебаний.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1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 Расширение сферы родительских чувств (шкала РРЧ)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Обусловливаемое нарушение воспитания – повышенная протекция (потворствующая или доминирующая).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Данный источник нарушения воспитания возникает чаще всего тогда, когда супружеские отношения между родителями в силу каких-либо причин оказываются нарушенными: супруга нет – смерть, развод, либо отношения с ним не удовлетворяют родителя, играющего основную роль в воспитании несоответствие характеров, эмоциональная холодность и др.). Нередко при этом мать, реже – отец, сами того четко не осознавая, хотят, чтобы ребенок, а позже подросток стал для них чем-то большим, нежели просто ребенком. Родители хотят, чтобы он удовлетворил хотя бы часть потребностей, которые в обычной семье должны быть удовлетворены в психологических отношениях супругов, – потребность во взаимной исключительной привязанности, частично – эротические потребности.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Мать нередко отказывается от вполне реальной возможности повторного замужества. Появляется стремление отдать ребенку (подростку) – чаще противоположного пола – «все чувства, всю любовь». В детстве стимулируется эротическое отношение к родителям – ревность, детская влюбленность. Когда ребенок достигает подросткового возраста, у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родителя возникает страх перед самостоятельностью подростка. Появляется стремление удержать его с помощью потворствующей или доминирующей </w:t>
            </w:r>
            <w:proofErr w:type="spellStart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гиперпротекции</w:t>
            </w:r>
            <w:proofErr w:type="spellEnd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Стремление к расширению сферы родительских чувств за счет включения эротических потребностей в отношения матери и ребенка, как правило, ею не осознается. Эта психологическая установка проявляется косвенно, в частности в высказываниях, что ей никто не нужен, кроме сына, и в характерном противопоставлении идеализированных ею собственных отношений с сыном не удовлетворяющим ее отношениям с мужем. Иногда такие матери осознают свою ревность к подругам сына, хотя чаще они предъявляют ее в виде многочисленных придирок к ним.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1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7. Предпочтение в подростке детских качеств (шкала ПДК)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Обусловливаемое нарушение воспитания – потворствующая </w:t>
            </w:r>
            <w:proofErr w:type="spellStart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гиперпротекция</w:t>
            </w:r>
            <w:proofErr w:type="spellEnd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этом случае у родителей наблюдается стремление игнорировать </w:t>
            </w:r>
            <w:proofErr w:type="spellStart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повзросление</w:t>
            </w:r>
            <w:proofErr w:type="spellEnd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детей, стимулировать у них сохранение таких детских качеств, как непосредственность, наивность, игривость. Для таких родителей подросток все еще маленький. Нередко они открыто признают, что маленькие дети вообще им нравятся больше, что с большими не так интересно. Страх или нежелание </w:t>
            </w:r>
            <w:proofErr w:type="spellStart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повзросления</w:t>
            </w:r>
            <w:proofErr w:type="spellEnd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могут быть связаны с особенностями биографии самого родителя (он имел младшего брата или сестру, на которых в свое время переместилась любовь родителей, в связи с чем свой старший возраст воспринимался как несчастье).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Рассматривая подростка как «еще маленького», родители снижают уровень требований к нему, создавая потворствующую </w:t>
            </w:r>
            <w:proofErr w:type="spellStart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гиперпротекцию</w:t>
            </w:r>
            <w:proofErr w:type="spellEnd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тем самым стимулируя развитие психического инфантилизма.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1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8. Воспитательная неуверенность родителя (шкала ВН)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Обусловливаемое нарушение воспитания – потворствующая </w:t>
            </w:r>
            <w:proofErr w:type="spellStart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гиперпротекция</w:t>
            </w:r>
            <w:proofErr w:type="spellEnd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либо просто пониженный уровень требований. Воспитательную неуверенность родителя можно было бы назвать «слабым местом» личности родителя. В этом случае происходит перераспределение власти в семье между родителями и ребенком (подростком) в пользу последнего. Родитель «идет на поводу» у ребенка, уступает даже в тех вопросах, в которых уступать, по его же мнению, никак нельзя. Это происходит потому, что подросток сумел найти к своему родителю подход, нащупал его «слабое место» и добивается для себя в этой ситуации «минимум требований – максимум прав». Типичная комбинация в такой семье – бойкий, уверенный в себе подросток (ребенок), смело выдвигающий требования, и нерешительный, винящий себя во всех неудачах с ним, родитель.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одних случаях «слабое место» обусловлено психастеническими чертами личности родителя. В других – определенную роль в формировании этой особенности могли сыграть отношения родителя с его собственными родителями. В определенных условиях дети, воспитанные требовательными, эгоцентричными родителями, став взрослыми, видят в своих детях ту же требовательность и </w:t>
            </w:r>
            <w:proofErr w:type="spellStart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эгоцентричность</w:t>
            </w:r>
            <w:proofErr w:type="spellEnd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испытывают по отношению к ним то же чувство «неоплатного должника», что испытывали ранее по отношению к собственным родителям.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Характерная черта высказываний таких родителей – признание ими массы ошибок, совершенных в воспитании. Они боятся упрямства, сопротивления своих детей и находят довольно много поводов уступить им.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1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9. Фобия утраты ребенка (шкала ФУ)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Обусловливаемое нарушение воспитания – потворствующая или доминирующая </w:t>
            </w:r>
            <w:proofErr w:type="spellStart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гиперпротекция</w:t>
            </w:r>
            <w:proofErr w:type="spellEnd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«Слабое место» – повышенная неуверенность, боязнь ошибиться, преувеличенные представления о «хрупкости» ребенка, его болезненности и т.д.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Один источник таких переживаний родителей коренится в истории появления ребенка на свет – его долго ждали, обращения к врачам-гинекологам ничего не давали, родился хрупким и болезненным, с большим трудом удалось его выходить и т.д.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Еще один источник – перенесенные ребенком тяжелые заболевания, если они были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длительными. Отношение родителей к ребенку или подростку формировалось под воздействием страха утраты его. Этот страх заставляет родителей тревожно прислушиваться к любым пожеланиям ребенка и спешить удовлетворить их (потворствующая </w:t>
            </w:r>
            <w:proofErr w:type="spellStart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гиперпротекция</w:t>
            </w:r>
            <w:proofErr w:type="spellEnd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в других случаях – мелочно опекать его (доминирующая </w:t>
            </w:r>
            <w:proofErr w:type="spellStart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гиперпротекция</w:t>
            </w:r>
            <w:proofErr w:type="spellEnd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типичных высказываниях родителей отражена их ипохондрическая боязнь за ребенка: они находят у него множество болезненных проявлений, свежи воспоминания о прошлых, даже отдаленных во времени переживаниях по поводу здоровья подростка.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1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10. Неразвитость родительских чувств (шкала НРЧ)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Обусловливаемые нарушения воспитания – </w:t>
            </w:r>
            <w:proofErr w:type="spellStart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гипопротекция</w:t>
            </w:r>
            <w:proofErr w:type="spellEnd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эмоциональное отвержение, жестокое обращение.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Адекватное воспитание детей и подростков возможно лишь тогда, когда родителями движут какие-либо достаточно сильные мотивы: чувство долга, симпатия, любовь к ребенку, потребность «реализовать себя» в детях, «продолжить себя».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Слабость, неразвитость родительских чувств нередко встречается у родителей подростков с отклонениями личностного развития. Однако это явление очень редко ими осознается, а еще реже признается как таковое. Внешне оно проявляется в нежелании иметь Дело с ребенком (подростком), в плохой переносимости его общества, поверхностности интереса к его делам. Причиной неразвитости родительских чувств может быть отвержение самого родителя в детстве его родителями, то, что он сам в свое время не испытал родительского тепла.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Другой причиной НРЧ могут быть личностные особенности родителя, например выраженная </w:t>
            </w:r>
            <w:proofErr w:type="spellStart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шизоидность</w:t>
            </w:r>
            <w:proofErr w:type="spellEnd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Замечено, что родительские чувства нередко значительно слабее развиты у очень молодых родителей, имея тенденцию усиливаться с возрастом (пример любящих бабушек и дедушек).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 относительно благоприятных условиях жизни семьи НРЧ обусловливает тип воспитания «</w:t>
            </w:r>
            <w:proofErr w:type="spellStart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гипопротекция</w:t>
            </w:r>
            <w:proofErr w:type="spellEnd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и особенно «эмоциональное отвержение». При трудных, напряженных, конфликтных отношениях в семье на ребенка часто перекладывается значительная доля родительских обязанностей – тип воспитания «повышенная моральная ответственность» – либо к нему возникает раздражительно-враждебное отношение.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Типичные высказывания родителей содержат жалобы на то, насколько утомительны родительские обязанности, сожаление, что эти обязанности отрывают их от чего-то более важного и интересного. Для женщин с неразвитым родительским чувством довольно характерны эмансипационные устремления и желание любым путем «устроить свою жизнь».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1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11. Проекция на ребенка (подростка) собственных нежелательных качеств (шкала ПНК)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Обусловливаемые нарушения воспитания – эмоциональное отвержение, жестокое обращение. Причиной такого воспитания нередко бывает то, что в ребенке родитель как бы видит черты характера, которые чувствует, но не признает в самом себе. Это могут быть: агрессивность, склонность к лени, влечение к алкоголю, те или иные склонности, негативизм, про-</w:t>
            </w:r>
            <w:proofErr w:type="spellStart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тестные</w:t>
            </w:r>
            <w:proofErr w:type="spellEnd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реакции, несдержанность и т.д. Ведя борьбу с такими же, истинными или мнимыми, качествами ребенка, родитель (чаще всего – отец) извлекает из этого эмоциональную выгоду для себя. Борьба с </w:t>
            </w:r>
            <w:proofErr w:type="spellStart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нежелаемым</w:t>
            </w:r>
            <w:proofErr w:type="spellEnd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качеством в ком-то другом помогает ему верить, что у него данного качества нет.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Родители много и охотно говорят о своей непримиримой и постоянной борьбе с отрицательными чертами и слабостями ребенка, о мерах и наказаниях, которые они в связи с этим применяют. В высказываниях родителя сквозит неверие в ребенка, нередки инквизиторские интонации; характерным стремлением является выявить в любом поступке «истинную», т.е. плохую, причину. В качестве таковой чаще всего выступают качества, с которыми родитель </w:t>
            </w:r>
            <w:proofErr w:type="spellStart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неосознаваемо</w:t>
            </w:r>
            <w:proofErr w:type="spellEnd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борется.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1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12. Вынесение конфликта между супругами в сферу воспитания (шкала ВК)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Обусловливаемые нарушения воспитания – противоречивый тип воспитания – соединение потворствующей </w:t>
            </w:r>
            <w:proofErr w:type="spellStart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гиперпротекции</w:t>
            </w:r>
            <w:proofErr w:type="spellEnd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одного родителя с отверженцем либо доминирующей </w:t>
            </w:r>
            <w:proofErr w:type="spellStart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гиперпротекцией</w:t>
            </w:r>
            <w:proofErr w:type="spellEnd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другого.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Конфликтность во взаимоотношениях между супругами – частое явление даже в относительно стабильных семьях. Нередко воспитание превращается в «поле битвы» конфликтующих родителей. Здесь они получают возможность наиболее открыто выражать недовольство друг другом, руководствуясь «заботой о благе ребенка». При этом разница во мнениях родителей чаще всего бывает диаметральной: один настаивает на весьма строгом воспитании с повышенными требованиями, запретами и санкциями, другой же родитель склонен «жалеть» ребенка, идти у него на поводу.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Характерное проявление ВК – выражение недовольства воспитательными методами другого супруга. При этом легко обнаруживается, что каждого интересует не столько то, как воспитывать ребенка, сколько то, кто прав в воспитательных спорах. Шкала ВК отражает типичные высказывания «строгой» стороны. Это связано с тем, что именно «строгая» сторона, как правило, является инициатором обращения к врачу или медицинскому психологу.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1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13. Сдвиг в установках родителя по отношению к ребенку в зависимости от его (ребенка) пола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Шкала предпочтения мужских качеств – ПМК и шкала предпочтения женских качеств – ПЖК. Обусловливаемые нарушения воспитания – потворствующая </w:t>
            </w:r>
            <w:proofErr w:type="spellStart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гиперпротекция</w:t>
            </w:r>
            <w:proofErr w:type="spellEnd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эмоциональное отвержение.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Нередко отношение родителя к ребенку обусловливается не действительными особенностями ребенка, а такими чертами, которые родитель приписывает его полу, т.е. «вообще мужчинам» или «вообще женщинам». Так, при наличии предпочтения женских качеств наблюдается неосознаваемое неприятие ребенка мужского пола. В таком случае приходится сталкиваться со стереотипными суждениями о мужчинах вообще: «Мужчины в основном грубы, неопрятны. Они легко поддаются животным побуждениям, агрессивны и чрезмерно сексуальны, склонны к алкоголизму. Любой же человек, будь то мужчина или женщина, должен стремиться к противоположным качествам – быть нежным, деликатным, опрятным, сдержанным в чувствах». Именно такие качества родитель с ПЖК видит в женщинах. Примером проявления установки ПЖК может служить отец, видящий массу недостатков в сыне и считающий, что таковы же и все его сверстники. В то же время этот отец «без ума» от младшей сестры мальчика, так как находит у нее одни достоинства. Под влиянием ПЖК в отношении ребенка мужского пола в данном случае формируется тип воспитания «эмоциональное отвержение». Возможен противоположный перекос с выраженной </w:t>
            </w:r>
            <w:proofErr w:type="spellStart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антифеминистской</w:t>
            </w:r>
            <w:proofErr w:type="spellEnd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установкой, пренебрежением к матери ребенка, его сестрам. В этих условиях по отношению к мальчику может сформироваться воспитание по типу «потворствующая </w:t>
            </w:r>
            <w:proofErr w:type="spellStart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гиперпротекция</w:t>
            </w:r>
            <w:proofErr w:type="spellEnd"/>
            <w:r w:rsidRPr="00C11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». </w:t>
            </w:r>
          </w:p>
          <w:p w:rsidR="00C110C8" w:rsidRPr="00C110C8" w:rsidRDefault="00C110C8" w:rsidP="00C11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Сочетание различных отклонений в воспитании </w:t>
            </w:r>
          </w:p>
          <w:p w:rsidR="00C110C8" w:rsidRPr="00C110C8" w:rsidRDefault="00C110C8" w:rsidP="00C110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 достаточно большое количество сочетаний перечисленных черт семейного воспитания. Однако особенно важное значение с точки зрения анализа причин отклонений характера, а также возникновения </w:t>
            </w:r>
            <w:proofErr w:type="spellStart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непсихотических</w:t>
            </w:r>
            <w:proofErr w:type="spellEnd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психогенных нарушений поведения, неврозов и </w:t>
            </w:r>
            <w:proofErr w:type="spellStart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неврозоподобных</w:t>
            </w:r>
            <w:proofErr w:type="spellEnd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состояний имеют следующие устойчивые сочетания.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Устойчивые сочетания различных черт воспитания представляют собой тип негармоничного воспитания. Классификация типов негармоничного воспитания также дана в Таблице «Диагностика типов негармоничного (</w:t>
            </w:r>
            <w:proofErr w:type="spellStart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патологизирующего</w:t>
            </w:r>
            <w:proofErr w:type="spellEnd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семейного воспитания»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1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Потворствующая </w:t>
            </w:r>
            <w:proofErr w:type="spellStart"/>
            <w:r w:rsidRPr="00C11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гиперпротекция</w:t>
            </w:r>
            <w:proofErr w:type="spellEnd"/>
            <w:r w:rsidRPr="00C11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(сочетание черт, отраженных в шкалах Г+, У+, при Т-, З-, С-).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Ребенок находится в центре внимания семьи, которая стремится к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максимальному удовлетворению его потребностей. Этот тип воспитания содействует развитию демонстративных (</w:t>
            </w:r>
            <w:proofErr w:type="spellStart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истероидных</w:t>
            </w:r>
            <w:proofErr w:type="spellEnd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и </w:t>
            </w:r>
            <w:proofErr w:type="spellStart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гипертимных</w:t>
            </w:r>
            <w:proofErr w:type="spellEnd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черт личности у подростка.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1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Доминирующая </w:t>
            </w:r>
            <w:proofErr w:type="spellStart"/>
            <w:r w:rsidRPr="00C11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гиперпротекция</w:t>
            </w:r>
            <w:proofErr w:type="spellEnd"/>
            <w:r w:rsidRPr="00C11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(Г+, У±, Т±, 3+, С±).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Ребенок также в центре внимания родителей, которые отдают ему много сил и времени. Однако в то же время лишают его самостоятельности, ставя многочисленные ограничения и запреты. У </w:t>
            </w:r>
            <w:proofErr w:type="spellStart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гипертимных</w:t>
            </w:r>
            <w:proofErr w:type="spellEnd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подростков такие запреты усиливают реакцию эмансипации и обусловливают острые аффективные реакции </w:t>
            </w:r>
            <w:proofErr w:type="spellStart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экстрапунитивного</w:t>
            </w:r>
            <w:proofErr w:type="spellEnd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типа. При тревожно-мнительном (психастеническом), сенситивном, астеническом типах акцентуации личности доминирующая </w:t>
            </w:r>
            <w:proofErr w:type="spellStart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гиперпротекция</w:t>
            </w:r>
            <w:proofErr w:type="spellEnd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усиливает астенические черты.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1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Эмоциональное отвержение (Г-, У-, Т±, 3±, С±).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крайнем варианте это воспитание по типу «Золушки». В основе эмоционального отвержения лежит осознаваемое или, чаще, неосознаваемое отождествление родителями ребенка с какими-либо отрицательными моментами в собственной жизни. Ребенок в этой ситуации может ощущать себя помехой в жизни родителей, которые устанавливают в отношениях с ним большую дистанцию. Эмоциональное отвержение формирует и усиливает черты инертно-импульсивной (эпилептоидной) акцентуации личности и эпилептоидной психопатии, ведет к декомпенсации и формированию невротических расстройств у подростков с эмоционально-лабильной и астенической акцентуациями.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1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 жестоком обращении родителей с детьми (Г-, У-, Т±, 3±, С+)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первый план выходит эмоциональное отвержение, проявляющееся наказаниями в форме избиений и истязаний, лишением удовольствий, неудовлетворением их потребностей.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11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Гипопротекция</w:t>
            </w:r>
            <w:proofErr w:type="spellEnd"/>
            <w:r w:rsidRPr="00C11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11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гипоопека</w:t>
            </w:r>
            <w:proofErr w:type="spellEnd"/>
            <w:r w:rsidRPr="00C11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– Г-, У-, Т-, З-, С+).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Ребенок предоставлен самому себе, родители не интересуются им и не контролируют его. Такое воспитание особенно неблагоприятно при акцентуациях </w:t>
            </w:r>
            <w:proofErr w:type="spellStart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гипертимного</w:t>
            </w:r>
            <w:proofErr w:type="spellEnd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неустойчивого типов.</w:t>
            </w:r>
          </w:p>
          <w:p w:rsidR="00C110C8" w:rsidRPr="00C110C8" w:rsidRDefault="00C110C8" w:rsidP="00C11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Психологические причины отклонений в семейном воспитании </w:t>
            </w:r>
          </w:p>
          <w:p w:rsidR="00C110C8" w:rsidRPr="00C110C8" w:rsidRDefault="00C110C8" w:rsidP="00C110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Причины негармоничного воспитания весьма различны. Порой это определенные обстоятельства в жизни семьи, мешающие наладить адекватное воспитание. В этом случае показаны разъяснительная работа и рациональная психотерапия. Однако нередко основную роль в нарушении воспитательного процесса играют личностные особенности самих родителей. Особую роль в практике врача-психотерапевта играют две группы причин.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1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Отклонения личности самих родителей. 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Акцентуации личности и психопатии нередко предопределяют определенные нарушения в воспитании. При неустойчивой акцентуации родитель чаще склонен проводить воспитание, характеризующееся </w:t>
            </w:r>
            <w:proofErr w:type="spellStart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гипопротекцией</w:t>
            </w:r>
            <w:proofErr w:type="spellEnd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пониженным удовлетворением потребностей ребенка, пониженным уровнем требований к нему. Инертно-импульсивная (эпилептоидная) акцентуация родителей чаще других обусловливает доминирование, жесткое обращение с ребенком. Стиль доминирования может также обусловливаться чертами тревожной мнительности. Демонстративно-</w:t>
            </w:r>
            <w:proofErr w:type="spellStart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гиперкомпенсаторная</w:t>
            </w:r>
            <w:proofErr w:type="spellEnd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акцентуация личности и </w:t>
            </w:r>
            <w:proofErr w:type="spellStart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истероидная</w:t>
            </w:r>
            <w:proofErr w:type="spellEnd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психопатия у родителей нередко предрасполагают к противоречивому типу воспитания: демонстрируемая забота и любовь к ребенку при зрителях и эмоциональное отвержение в отсутствие таковых. Во всех случаях необходимо выявить отклонение личности родителей, убедиться в том, что именно оно играет решающую роль в возникновении нарушений в воспитании. Поэтому внимание врача-психотерапевта направляется на осознание родителями взаимосвязи между особенностями своих личностных характеристик, типом воспитания и нарушениями поведения у подростка или ребенка.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1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Психологические (личностные) проблемы родителей, решаемые за счет ребенка.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этом случае в основе негармоничного воспитания лежит какая-то личностная проблема, чаще всего носящая характер неосознаваемой проблемы, потребности. Родитель пытается разрешить ее (удовлетворить потребность) за счет воспитания ребенка. Попытки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разъяснительной работы, уговоров изменить стиль воспитания оказываются неэффективными. Перед психологом встает трудная задача выявить психологическую проблему родителя, помочь ему осознать ее, преодолеть действие защитных механизмов, препятствующих такому осознанию.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1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Шкалы, предназначенные для диагностики причин отклонений в семейном воспитании: РРЧ, ПДК, ВН, ФУ, НРЧ, ПНК, ВК, ПМК и ПЖК.</w:t>
            </w:r>
          </w:p>
          <w:p w:rsidR="00C110C8" w:rsidRPr="00C110C8" w:rsidRDefault="00C110C8" w:rsidP="00C11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Результаты факторного анализа </w:t>
            </w:r>
            <w:r w:rsidRPr="00C11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(А.Л. </w:t>
            </w:r>
            <w:proofErr w:type="spellStart"/>
            <w:r w:rsidRPr="00C11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Лихтарников</w:t>
            </w:r>
            <w:proofErr w:type="spellEnd"/>
            <w:r w:rsidRPr="00C11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1999)</w:t>
            </w:r>
          </w:p>
          <w:p w:rsidR="00C110C8" w:rsidRPr="00C110C8" w:rsidRDefault="00C110C8" w:rsidP="00C110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Приведем здесь в кратком виде результаты факторного анализа данных АСВ для трех выборок подростков (возраст 12-16 лет): контрольной без нарушений игры или контакта; с трудностями контакта, но без нарушений игры и с нарушениями игры, но без трудностей контакта (см. табл.2). Далее приводятся списки переменных, входящих в факторы со значимыми нагрузками (не меньше 0,50). Для удобства чтения для нагрузок приводятся в скобках после названия переменной только два первых знака после запятой.</w:t>
            </w:r>
          </w:p>
          <w:p w:rsidR="00C110C8" w:rsidRPr="00C110C8" w:rsidRDefault="00C110C8" w:rsidP="00C110C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2.</w:t>
            </w:r>
          </w:p>
          <w:p w:rsidR="00C110C8" w:rsidRPr="00C110C8" w:rsidRDefault="00C110C8" w:rsidP="00C11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Выборки детей с проблемами контакта и игровой активности</w:t>
            </w:r>
          </w:p>
          <w:tbl>
            <w:tblPr>
              <w:tblW w:w="0" w:type="auto"/>
              <w:jc w:val="center"/>
              <w:tblInd w:w="40" w:type="dxa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315"/>
              <w:gridCol w:w="3435"/>
              <w:gridCol w:w="972"/>
              <w:gridCol w:w="1260"/>
              <w:gridCol w:w="1080"/>
            </w:tblGrid>
            <w:tr w:rsidR="00C110C8" w:rsidRPr="00C110C8">
              <w:trPr>
                <w:trHeight w:val="450"/>
                <w:jc w:val="center"/>
              </w:trPr>
              <w:tc>
                <w:tcPr>
                  <w:tcW w:w="3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0"/>
                      <w:lang w:eastAsia="ru-RU"/>
                    </w:rPr>
                    <w:t>Детский</w:t>
                  </w:r>
                  <w:r w:rsidRPr="00C110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0"/>
                      <w:lang w:val="uk-UA" w:eastAsia="ru-RU"/>
                    </w:rPr>
                    <w:t xml:space="preserve"> </w:t>
                  </w:r>
                  <w:r w:rsidRPr="00C110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0"/>
                      <w:lang w:val="uk-UA" w:eastAsia="ru-RU"/>
                    </w:rPr>
                    <w:br/>
                  </w:r>
                  <w:r w:rsidRPr="00C110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0"/>
                      <w:lang w:eastAsia="ru-RU"/>
                    </w:rPr>
                    <w:t>сад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0"/>
                      <w:lang w:eastAsia="ru-RU"/>
                    </w:rPr>
                    <w:t xml:space="preserve">Начальная </w:t>
                  </w:r>
                  <w:r w:rsidRPr="00C110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0"/>
                      <w:lang w:eastAsia="ru-RU"/>
                    </w:rPr>
                    <w:br/>
                    <w:t>школа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0"/>
                      <w:lang w:eastAsia="ru-RU"/>
                    </w:rPr>
                    <w:t xml:space="preserve">Средняя </w:t>
                  </w:r>
                  <w:r w:rsidRPr="00C110C8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0"/>
                      <w:lang w:eastAsia="ru-RU"/>
                    </w:rPr>
                    <w:br/>
                    <w:t>школа</w:t>
                  </w:r>
                </w:p>
              </w:tc>
            </w:tr>
            <w:tr w:rsidR="00C110C8" w:rsidRPr="00C110C8">
              <w:trPr>
                <w:trHeight w:val="225"/>
                <w:jc w:val="center"/>
              </w:trPr>
              <w:tc>
                <w:tcPr>
                  <w:tcW w:w="31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autoSpaceDE w:val="0"/>
                    <w:autoSpaceDN w:val="0"/>
                    <w:adjustRightInd w:val="0"/>
                    <w:spacing w:before="100" w:beforeAutospacing="1" w:after="100" w:afterAutospacing="1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43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autoSpaceDE w:val="0"/>
                    <w:autoSpaceDN w:val="0"/>
                    <w:adjustRightInd w:val="0"/>
                    <w:spacing w:before="100" w:beforeAutospacing="1" w:after="100" w:afterAutospacing="1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  <w:t>Количество обследованных детей</w:t>
                  </w:r>
                </w:p>
              </w:tc>
              <w:tc>
                <w:tcPr>
                  <w:tcW w:w="93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autoSpaceDE w:val="0"/>
                    <w:autoSpaceDN w:val="0"/>
                    <w:adjustRightInd w:val="0"/>
                    <w:spacing w:before="100" w:beforeAutospacing="1" w:after="100" w:afterAutospacing="1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  <w:t>234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autoSpaceDE w:val="0"/>
                    <w:autoSpaceDN w:val="0"/>
                    <w:adjustRightInd w:val="0"/>
                    <w:spacing w:before="100" w:beforeAutospacing="1" w:after="100" w:afterAutospacing="1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  <w:t>1369</w:t>
                  </w:r>
                </w:p>
              </w:tc>
              <w:tc>
                <w:tcPr>
                  <w:tcW w:w="108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C110C8" w:rsidRPr="00C110C8" w:rsidRDefault="00C110C8" w:rsidP="00C110C8">
                  <w:pPr>
                    <w:autoSpaceDE w:val="0"/>
                    <w:autoSpaceDN w:val="0"/>
                    <w:adjustRightInd w:val="0"/>
                    <w:spacing w:before="100" w:beforeAutospacing="1" w:after="100" w:afterAutospacing="1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  <w:t>569</w:t>
                  </w:r>
                </w:p>
              </w:tc>
            </w:tr>
            <w:tr w:rsidR="00C110C8" w:rsidRPr="00C110C8">
              <w:trPr>
                <w:trHeight w:val="315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110C8" w:rsidRPr="00C110C8" w:rsidRDefault="00C110C8" w:rsidP="00C11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10C8" w:rsidRPr="00C110C8" w:rsidRDefault="00C110C8" w:rsidP="00C110C8">
                  <w:pPr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Из них:  девочек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10C8" w:rsidRPr="00C110C8" w:rsidRDefault="00C110C8" w:rsidP="00C110C8">
                  <w:pPr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116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10C8" w:rsidRPr="00C110C8" w:rsidRDefault="00C110C8" w:rsidP="00C110C8">
                  <w:pPr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678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10C8" w:rsidRPr="00C110C8" w:rsidRDefault="00C110C8" w:rsidP="00C110C8">
                  <w:pPr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273</w:t>
                  </w:r>
                </w:p>
              </w:tc>
            </w:tr>
            <w:tr w:rsidR="00C110C8" w:rsidRPr="00C110C8">
              <w:trPr>
                <w:trHeight w:val="210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110C8" w:rsidRPr="00C110C8" w:rsidRDefault="00C110C8" w:rsidP="00C11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10C8" w:rsidRPr="00C110C8" w:rsidRDefault="00C110C8" w:rsidP="00C110C8">
                  <w:pPr>
                    <w:autoSpaceDE w:val="0"/>
                    <w:autoSpaceDN w:val="0"/>
                    <w:adjustRightInd w:val="0"/>
                    <w:spacing w:before="100" w:beforeAutospacing="1" w:after="100" w:afterAutospacing="1" w:line="21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мальчиков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10C8" w:rsidRPr="00C110C8" w:rsidRDefault="00C110C8" w:rsidP="00C110C8">
                  <w:pPr>
                    <w:autoSpaceDE w:val="0"/>
                    <w:autoSpaceDN w:val="0"/>
                    <w:adjustRightInd w:val="0"/>
                    <w:spacing w:before="100" w:beforeAutospacing="1" w:after="100" w:afterAutospacing="1" w:line="21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118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10C8" w:rsidRPr="00C110C8" w:rsidRDefault="00C110C8" w:rsidP="00C110C8">
                  <w:pPr>
                    <w:autoSpaceDE w:val="0"/>
                    <w:autoSpaceDN w:val="0"/>
                    <w:adjustRightInd w:val="0"/>
                    <w:spacing w:before="100" w:beforeAutospacing="1" w:after="100" w:afterAutospacing="1" w:line="21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691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10C8" w:rsidRPr="00C110C8" w:rsidRDefault="00C110C8" w:rsidP="00C110C8">
                  <w:pPr>
                    <w:autoSpaceDE w:val="0"/>
                    <w:autoSpaceDN w:val="0"/>
                    <w:adjustRightInd w:val="0"/>
                    <w:spacing w:before="100" w:beforeAutospacing="1" w:after="100" w:afterAutospacing="1" w:line="21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296</w:t>
                  </w:r>
                </w:p>
              </w:tc>
            </w:tr>
            <w:tr w:rsidR="00C110C8" w:rsidRPr="00C110C8">
              <w:trPr>
                <w:trHeight w:val="450"/>
                <w:jc w:val="center"/>
              </w:trPr>
              <w:tc>
                <w:tcPr>
                  <w:tcW w:w="31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C110C8" w:rsidRPr="00C110C8" w:rsidRDefault="00C110C8" w:rsidP="00C110C8">
                  <w:pPr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10C8" w:rsidRPr="00C110C8" w:rsidRDefault="00C110C8" w:rsidP="00C110C8">
                  <w:pPr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  <w:t>Трудности контакта с детьми взрослыми.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10C8" w:rsidRPr="00C110C8" w:rsidRDefault="00C110C8" w:rsidP="00C110C8">
                  <w:pPr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  <w:t>16 (7%)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10C8" w:rsidRPr="00C110C8" w:rsidRDefault="00C110C8" w:rsidP="00C110C8">
                  <w:pPr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  <w:t>271 (19.8%)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10C8" w:rsidRPr="00C110C8" w:rsidRDefault="00C110C8" w:rsidP="00C110C8">
                  <w:pPr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  <w:t>98 (17.2%)</w:t>
                  </w:r>
                </w:p>
              </w:tc>
            </w:tr>
            <w:tr w:rsidR="00C110C8" w:rsidRPr="00C110C8">
              <w:trPr>
                <w:trHeight w:val="225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10C8" w:rsidRPr="00C110C8" w:rsidRDefault="00C110C8" w:rsidP="00C11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10C8" w:rsidRPr="00C110C8" w:rsidRDefault="00C110C8" w:rsidP="00C110C8">
                  <w:pPr>
                    <w:autoSpaceDE w:val="0"/>
                    <w:autoSpaceDN w:val="0"/>
                    <w:adjustRightInd w:val="0"/>
                    <w:spacing w:before="100" w:beforeAutospacing="1" w:after="100" w:afterAutospacing="1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Из ни</w:t>
                  </w: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val="uk-UA" w:eastAsia="ru-RU"/>
                    </w:rPr>
                    <w:t xml:space="preserve">х </w:t>
                  </w: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де</w:t>
                  </w: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val="uk-UA" w:eastAsia="ru-RU"/>
                    </w:rPr>
                    <w:t>в</w:t>
                  </w:r>
                  <w:proofErr w:type="spellStart"/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очек</w:t>
                  </w:r>
                  <w:proofErr w:type="spellEnd"/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10C8" w:rsidRPr="00C110C8" w:rsidRDefault="00C110C8" w:rsidP="00C110C8">
                  <w:pPr>
                    <w:autoSpaceDE w:val="0"/>
                    <w:autoSpaceDN w:val="0"/>
                    <w:adjustRightInd w:val="0"/>
                    <w:spacing w:before="100" w:beforeAutospacing="1" w:after="100" w:afterAutospacing="1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10C8" w:rsidRPr="00C110C8" w:rsidRDefault="00C110C8" w:rsidP="00C110C8">
                  <w:pPr>
                    <w:autoSpaceDE w:val="0"/>
                    <w:autoSpaceDN w:val="0"/>
                    <w:adjustRightInd w:val="0"/>
                    <w:spacing w:before="100" w:beforeAutospacing="1" w:after="100" w:afterAutospacing="1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val="uk-UA" w:eastAsia="ru-RU"/>
                    </w:rPr>
                    <w:t>1</w:t>
                  </w: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10C8" w:rsidRPr="00C110C8" w:rsidRDefault="00C110C8" w:rsidP="00C110C8">
                  <w:pPr>
                    <w:autoSpaceDE w:val="0"/>
                    <w:autoSpaceDN w:val="0"/>
                    <w:adjustRightInd w:val="0"/>
                    <w:spacing w:before="100" w:beforeAutospacing="1" w:after="100" w:afterAutospacing="1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46</w:t>
                  </w:r>
                </w:p>
              </w:tc>
            </w:tr>
            <w:tr w:rsidR="00C110C8" w:rsidRPr="00C110C8">
              <w:trPr>
                <w:trHeight w:val="225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10C8" w:rsidRPr="00C110C8" w:rsidRDefault="00C110C8" w:rsidP="00C11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10C8" w:rsidRPr="00C110C8" w:rsidRDefault="00C110C8" w:rsidP="00C110C8">
                  <w:pPr>
                    <w:autoSpaceDE w:val="0"/>
                    <w:autoSpaceDN w:val="0"/>
                    <w:adjustRightInd w:val="0"/>
                    <w:spacing w:before="100" w:beforeAutospacing="1" w:after="100" w:afterAutospacing="1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мальчиков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10C8" w:rsidRPr="00C110C8" w:rsidRDefault="00C110C8" w:rsidP="00C110C8">
                  <w:pPr>
                    <w:autoSpaceDE w:val="0"/>
                    <w:autoSpaceDN w:val="0"/>
                    <w:adjustRightInd w:val="0"/>
                    <w:spacing w:before="100" w:beforeAutospacing="1" w:after="100" w:afterAutospacing="1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10C8" w:rsidRPr="00C110C8" w:rsidRDefault="00C110C8" w:rsidP="00C110C8">
                  <w:pPr>
                    <w:autoSpaceDE w:val="0"/>
                    <w:autoSpaceDN w:val="0"/>
                    <w:adjustRightInd w:val="0"/>
                    <w:spacing w:before="100" w:beforeAutospacing="1" w:after="100" w:afterAutospacing="1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148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10C8" w:rsidRPr="00C110C8" w:rsidRDefault="00C110C8" w:rsidP="00C110C8">
                  <w:pPr>
                    <w:autoSpaceDE w:val="0"/>
                    <w:autoSpaceDN w:val="0"/>
                    <w:adjustRightInd w:val="0"/>
                    <w:spacing w:before="100" w:beforeAutospacing="1" w:after="100" w:afterAutospacing="1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52</w:t>
                  </w:r>
                </w:p>
              </w:tc>
            </w:tr>
            <w:tr w:rsidR="00C110C8" w:rsidRPr="00C110C8">
              <w:trPr>
                <w:trHeight w:val="225"/>
                <w:jc w:val="center"/>
              </w:trPr>
              <w:tc>
                <w:tcPr>
                  <w:tcW w:w="31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C110C8" w:rsidRPr="00C110C8" w:rsidRDefault="00C110C8" w:rsidP="00C110C8">
                  <w:pPr>
                    <w:autoSpaceDE w:val="0"/>
                    <w:autoSpaceDN w:val="0"/>
                    <w:adjustRightInd w:val="0"/>
                    <w:spacing w:before="100" w:beforeAutospacing="1" w:after="100" w:afterAutospacing="1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10C8" w:rsidRPr="00C110C8" w:rsidRDefault="00C110C8" w:rsidP="00C110C8">
                  <w:pPr>
                    <w:autoSpaceDE w:val="0"/>
                    <w:autoSpaceDN w:val="0"/>
                    <w:adjustRightInd w:val="0"/>
                    <w:spacing w:before="100" w:beforeAutospacing="1" w:after="100" w:afterAutospacing="1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  <w:t>Нарушение игры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10C8" w:rsidRPr="00C110C8" w:rsidRDefault="00C110C8" w:rsidP="00C110C8">
                  <w:pPr>
                    <w:autoSpaceDE w:val="0"/>
                    <w:autoSpaceDN w:val="0"/>
                    <w:adjustRightInd w:val="0"/>
                    <w:spacing w:before="100" w:beforeAutospacing="1" w:after="100" w:afterAutospacing="1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  <w:t>8 (3.5%)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10C8" w:rsidRPr="00C110C8" w:rsidRDefault="00C110C8" w:rsidP="00C110C8">
                  <w:pPr>
                    <w:autoSpaceDE w:val="0"/>
                    <w:autoSpaceDN w:val="0"/>
                    <w:adjustRightInd w:val="0"/>
                    <w:spacing w:before="100" w:beforeAutospacing="1" w:after="100" w:afterAutospacing="1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  <w:t>112 (8.2%)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10C8" w:rsidRPr="00C110C8" w:rsidRDefault="00C110C8" w:rsidP="00C110C8">
                  <w:pPr>
                    <w:autoSpaceDE w:val="0"/>
                    <w:autoSpaceDN w:val="0"/>
                    <w:adjustRightInd w:val="0"/>
                    <w:spacing w:before="100" w:beforeAutospacing="1" w:after="100" w:afterAutospacing="1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  <w:t>44 (7.7%)</w:t>
                  </w:r>
                </w:p>
              </w:tc>
            </w:tr>
            <w:tr w:rsidR="00C110C8" w:rsidRPr="00C110C8">
              <w:trPr>
                <w:trHeight w:val="210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10C8" w:rsidRPr="00C110C8" w:rsidRDefault="00C110C8" w:rsidP="00C11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10C8" w:rsidRPr="00C110C8" w:rsidRDefault="00C110C8" w:rsidP="00C110C8">
                  <w:pPr>
                    <w:autoSpaceDE w:val="0"/>
                    <w:autoSpaceDN w:val="0"/>
                    <w:adjustRightInd w:val="0"/>
                    <w:spacing w:before="100" w:beforeAutospacing="1" w:after="100" w:afterAutospacing="1" w:line="21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Из них: девочек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10C8" w:rsidRPr="00C110C8" w:rsidRDefault="00C110C8" w:rsidP="00C110C8">
                  <w:pPr>
                    <w:autoSpaceDE w:val="0"/>
                    <w:autoSpaceDN w:val="0"/>
                    <w:adjustRightInd w:val="0"/>
                    <w:spacing w:before="100" w:beforeAutospacing="1" w:after="100" w:afterAutospacing="1" w:line="21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10C8" w:rsidRPr="00C110C8" w:rsidRDefault="00C110C8" w:rsidP="00C110C8">
                  <w:pPr>
                    <w:autoSpaceDE w:val="0"/>
                    <w:autoSpaceDN w:val="0"/>
                    <w:adjustRightInd w:val="0"/>
                    <w:spacing w:before="100" w:beforeAutospacing="1" w:after="100" w:afterAutospacing="1" w:line="21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49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10C8" w:rsidRPr="00C110C8" w:rsidRDefault="00C110C8" w:rsidP="00C110C8">
                  <w:pPr>
                    <w:autoSpaceDE w:val="0"/>
                    <w:autoSpaceDN w:val="0"/>
                    <w:adjustRightInd w:val="0"/>
                    <w:spacing w:before="100" w:beforeAutospacing="1" w:after="100" w:afterAutospacing="1" w:line="21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14</w:t>
                  </w:r>
                </w:p>
              </w:tc>
            </w:tr>
            <w:tr w:rsidR="00C110C8" w:rsidRPr="00C110C8">
              <w:trPr>
                <w:trHeight w:val="225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10C8" w:rsidRPr="00C110C8" w:rsidRDefault="00C110C8" w:rsidP="00C11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10C8" w:rsidRPr="00C110C8" w:rsidRDefault="00C110C8" w:rsidP="00C110C8">
                  <w:pPr>
                    <w:autoSpaceDE w:val="0"/>
                    <w:autoSpaceDN w:val="0"/>
                    <w:adjustRightInd w:val="0"/>
                    <w:spacing w:before="100" w:beforeAutospacing="1" w:after="100" w:afterAutospacing="1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мальчиков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10C8" w:rsidRPr="00C110C8" w:rsidRDefault="00C110C8" w:rsidP="00C110C8">
                  <w:pPr>
                    <w:autoSpaceDE w:val="0"/>
                    <w:autoSpaceDN w:val="0"/>
                    <w:adjustRightInd w:val="0"/>
                    <w:spacing w:before="100" w:beforeAutospacing="1" w:after="100" w:afterAutospacing="1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10C8" w:rsidRPr="00C110C8" w:rsidRDefault="00C110C8" w:rsidP="00C110C8">
                  <w:pPr>
                    <w:autoSpaceDE w:val="0"/>
                    <w:autoSpaceDN w:val="0"/>
                    <w:adjustRightInd w:val="0"/>
                    <w:spacing w:before="100" w:beforeAutospacing="1" w:after="100" w:afterAutospacing="1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63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10C8" w:rsidRPr="00C110C8" w:rsidRDefault="00C110C8" w:rsidP="00C110C8">
                  <w:pPr>
                    <w:autoSpaceDE w:val="0"/>
                    <w:autoSpaceDN w:val="0"/>
                    <w:adjustRightInd w:val="0"/>
                    <w:spacing w:before="100" w:beforeAutospacing="1" w:after="100" w:afterAutospacing="1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30</w:t>
                  </w:r>
                </w:p>
              </w:tc>
            </w:tr>
            <w:tr w:rsidR="00C110C8" w:rsidRPr="00C110C8">
              <w:trPr>
                <w:trHeight w:val="465"/>
                <w:jc w:val="center"/>
              </w:trPr>
              <w:tc>
                <w:tcPr>
                  <w:tcW w:w="31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C110C8" w:rsidRPr="00C110C8" w:rsidRDefault="00C110C8" w:rsidP="00C110C8">
                  <w:pPr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3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10C8" w:rsidRPr="00C110C8" w:rsidRDefault="00C110C8" w:rsidP="00C110C8">
                  <w:pPr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  <w:t>Нарушение игры и трудности контакта одновременно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10C8" w:rsidRPr="00C110C8" w:rsidRDefault="00C110C8" w:rsidP="00C110C8">
                  <w:pPr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  <w:t>5 (2.1%)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10C8" w:rsidRPr="00C110C8" w:rsidRDefault="00C110C8" w:rsidP="00C110C8">
                  <w:pPr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  <w:t>38 (2.8%)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10C8" w:rsidRPr="00C110C8" w:rsidRDefault="00C110C8" w:rsidP="00C110C8">
                  <w:pPr>
                    <w:autoSpaceDE w:val="0"/>
                    <w:autoSpaceDN w:val="0"/>
                    <w:adjustRightInd w:val="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  <w:t>18 (3.2%)</w:t>
                  </w:r>
                </w:p>
              </w:tc>
            </w:tr>
            <w:tr w:rsidR="00C110C8" w:rsidRPr="00C110C8">
              <w:trPr>
                <w:trHeight w:val="225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10C8" w:rsidRPr="00C110C8" w:rsidRDefault="00C110C8" w:rsidP="00C11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10C8" w:rsidRPr="00C110C8" w:rsidRDefault="00C110C8" w:rsidP="00C110C8">
                  <w:pPr>
                    <w:autoSpaceDE w:val="0"/>
                    <w:autoSpaceDN w:val="0"/>
                    <w:adjustRightInd w:val="0"/>
                    <w:spacing w:before="100" w:beforeAutospacing="1" w:after="100" w:afterAutospacing="1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Из них: девочек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10C8" w:rsidRPr="00C110C8" w:rsidRDefault="00C110C8" w:rsidP="00C110C8">
                  <w:pPr>
                    <w:autoSpaceDE w:val="0"/>
                    <w:autoSpaceDN w:val="0"/>
                    <w:adjustRightInd w:val="0"/>
                    <w:spacing w:before="100" w:beforeAutospacing="1" w:after="100" w:afterAutospacing="1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10C8" w:rsidRPr="00C110C8" w:rsidRDefault="00C110C8" w:rsidP="00C110C8">
                  <w:pPr>
                    <w:autoSpaceDE w:val="0"/>
                    <w:autoSpaceDN w:val="0"/>
                    <w:adjustRightInd w:val="0"/>
                    <w:spacing w:before="100" w:beforeAutospacing="1" w:after="100" w:afterAutospacing="1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10C8" w:rsidRPr="00C110C8" w:rsidRDefault="00C110C8" w:rsidP="00C110C8">
                  <w:pPr>
                    <w:autoSpaceDE w:val="0"/>
                    <w:autoSpaceDN w:val="0"/>
                    <w:adjustRightInd w:val="0"/>
                    <w:spacing w:before="100" w:beforeAutospacing="1" w:after="100" w:afterAutospacing="1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5</w:t>
                  </w:r>
                </w:p>
              </w:tc>
            </w:tr>
            <w:tr w:rsidR="00C110C8" w:rsidRPr="00C110C8">
              <w:trPr>
                <w:trHeight w:val="225"/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110C8" w:rsidRPr="00C110C8" w:rsidRDefault="00C110C8" w:rsidP="00C110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10C8" w:rsidRPr="00C110C8" w:rsidRDefault="00C110C8" w:rsidP="00C110C8">
                  <w:pPr>
                    <w:autoSpaceDE w:val="0"/>
                    <w:autoSpaceDN w:val="0"/>
                    <w:adjustRightInd w:val="0"/>
                    <w:spacing w:before="100" w:beforeAutospacing="1" w:after="100" w:afterAutospacing="1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мальчиков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10C8" w:rsidRPr="00C110C8" w:rsidRDefault="00C110C8" w:rsidP="00C110C8">
                  <w:pPr>
                    <w:autoSpaceDE w:val="0"/>
                    <w:autoSpaceDN w:val="0"/>
                    <w:adjustRightInd w:val="0"/>
                    <w:spacing w:before="100" w:beforeAutospacing="1" w:after="100" w:afterAutospacing="1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10C8" w:rsidRPr="00C110C8" w:rsidRDefault="00C110C8" w:rsidP="00C110C8">
                  <w:pPr>
                    <w:autoSpaceDE w:val="0"/>
                    <w:autoSpaceDN w:val="0"/>
                    <w:adjustRightInd w:val="0"/>
                    <w:spacing w:before="100" w:beforeAutospacing="1" w:after="100" w:afterAutospacing="1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110C8" w:rsidRPr="00C110C8" w:rsidRDefault="00C110C8" w:rsidP="00C110C8">
                  <w:pPr>
                    <w:autoSpaceDE w:val="0"/>
                    <w:autoSpaceDN w:val="0"/>
                    <w:adjustRightInd w:val="0"/>
                    <w:spacing w:before="100" w:beforeAutospacing="1" w:after="100" w:afterAutospacing="1" w:line="22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10C8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13</w:t>
                  </w:r>
                </w:p>
              </w:tc>
            </w:tr>
          </w:tbl>
          <w:p w:rsidR="00C110C8" w:rsidRPr="00C110C8" w:rsidRDefault="00C110C8" w:rsidP="00C110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110C8" w:rsidRPr="00C110C8" w:rsidRDefault="00C110C8" w:rsidP="00C110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Факторы дисфункций воспитания в семье для контрольной выборки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10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Фактор 1. Асоциальное воспитание.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Асоциальность отношений в семье (77). </w:t>
            </w:r>
            <w:proofErr w:type="spellStart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Гипопротекция</w:t>
            </w:r>
            <w:proofErr w:type="spellEnd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(75). </w:t>
            </w:r>
            <w:proofErr w:type="spellStart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Потворствование</w:t>
            </w:r>
            <w:proofErr w:type="spellEnd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(66). Воспитательная неуверенность родителя (61). Недостаточность требований-запретов (58). Неустойчивость стиля воспитания (54). Минимальность санкций (53). Недостаточность требований-обязанностей (51).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10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Фактор 2. Фобия утраты.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Фобия утраты (74). Предпочтение детских качеств (70). Предпочтение мужских качеств (70). Игнорирование потребностей (68). Строгость санкций за нарушение требований (67). Неразвитость родительских чувств (57). Вынесение конфликта между супругами в сферу воспитания (53).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10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Фактор 3. Чрезмерные запреты.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Чрезмерность запретов (68). </w:t>
            </w:r>
            <w:proofErr w:type="spellStart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Гиперпротекция</w:t>
            </w:r>
            <w:proofErr w:type="spellEnd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(68).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Предпочтение женских качеств (61).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10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Фактор 4. Ребенок-герой.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Чрезмерные требования-обязанности (87). Недостаточность требований-обязанностей (-60).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Комментарий. Смысл первого фактора здесь по существу сводится к простым жестоким играм (асоциальные отношения в семье). Все остальные переменные показывают лишь способы, которыми родители избегают воспитания ребенка, которого они скорее отвергают, чем принимают как личность. Второй фактор соответствует более сложному отношению между матерью и ребенком: мать имеет опыт страха за жизнь ребенка: перинатальные проблемы или болезни с угрозой жизни и здоровью ребенка. Иногда мать агрессивна, иногда манипулирует ребенком, используя его как третью партию в конфликтах с мужем. Реализуется воспитание по типу "я люблю тебя и лучше знаю как и что ты должен делать, и я накажу тебя, если ты будешь делать иначе". Третий и четвертый факторы имеют очевидный смысл.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1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Факторы дисфункций воспитания подростков с трудностями контакта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10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Фактор 1. Жестокое обращение с ребенком.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Строгость санкций (наказаний) за нарушение требований ребенком (80). Предпочтение женских качеств (77). Фобия утраты ребенка (76). Предпочтение в подростке детских качеств (75). Асоциальность отношений в семье (68). Игнорирование потребностей ребенка (63). Вынесение конфликта между супругами в сферу воспитания (58). </w:t>
            </w:r>
            <w:proofErr w:type="spellStart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Потворствование</w:t>
            </w:r>
            <w:proofErr w:type="spellEnd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(57).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10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Фактор 2. Эмоциональное отвержение ребенка в семье.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Недостаточность требований-обязанностей ребенка (81). Предпочтение мужских качеств (73). Проекция на ребенка (подростка) собственных </w:t>
            </w:r>
            <w:proofErr w:type="spellStart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нежелаемых</w:t>
            </w:r>
            <w:proofErr w:type="spellEnd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 (72). Неразвитость родительских чувств (60). Чрезмерность </w:t>
            </w:r>
            <w:proofErr w:type="spellStart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требованийзапретов</w:t>
            </w:r>
            <w:proofErr w:type="spellEnd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(52). Игнорирование потребностей ребенка (51). Расширение сферы родительских чувств (50).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10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Фактор 3. </w:t>
            </w:r>
            <w:proofErr w:type="spellStart"/>
            <w:r w:rsidRPr="00C110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Потеряный</w:t>
            </w:r>
            <w:proofErr w:type="spellEnd"/>
            <w:r w:rsidRPr="00C110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ребенок.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Недостаточность требований-запретов к ребенку (81). </w:t>
            </w:r>
            <w:proofErr w:type="spellStart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Гипопротекция</w:t>
            </w:r>
            <w:proofErr w:type="spellEnd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(66). Асоциальность отношений в семье (50).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10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Фактор 4. Неустойчивая </w:t>
            </w:r>
            <w:proofErr w:type="spellStart"/>
            <w:r w:rsidRPr="00C110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гиперпротекция</w:t>
            </w:r>
            <w:proofErr w:type="spellEnd"/>
            <w:r w:rsidRPr="00C110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Гиперпротекция</w:t>
            </w:r>
            <w:proofErr w:type="spellEnd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(86). Минимальность санкций (69). Воспитательная неуверенность родителя (56). Неустойчивость стиля воспитания (50).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10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Фактор 5. Ребенок-герой.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Чрезмерность требований-обязанностей (82).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Комментарий. Первый фактор, если его сравнить с факторной структурой для контрольной выборки, является композицией первых двух факторов этой структуры. Количество семантических противоречий между коррелирующими переменными здесь максимально; на фоне асоциальных отношений в семье присутствует фобия утраты ребенка (страх за него), строгие санкции (агрессия), использование подростка в конфликте между супругами, и игнорирование его потребностей. Этот фактор можно было бы назвать "Игра в преследователя". Второй фактор данной структуры принципиально отличается от всех факторов для контрольной выборки; он описывает воспитание ребенка без ответственности за что-либо, причем на отвергаемого подростка родители проецируют свои негативные качества, игнорируют его и одновременно создают много запретов. Возможна эротическое отношение родителя к ребенку или стимуляция эротического отношения ребенка к одному из родителей. Запрет на проявление чувств в адрес родителей может быть противоречивой комбинацией этих условий воспитания. Фактор 2 содержит переменные "проекция на ребенка (подростка) собственных </w:t>
            </w:r>
            <w:proofErr w:type="spellStart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нежелаемых</w:t>
            </w:r>
            <w:proofErr w:type="spellEnd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качеств" и "неразвитость родительских чувств", а фактор 4 - переменную </w:t>
            </w:r>
            <w:proofErr w:type="spellStart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гиперпротекции</w:t>
            </w:r>
            <w:proofErr w:type="spellEnd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которые растут при увеличении нарушений контакта (см. таблицу 2). Поэтому нарушение контакта, эмоциональное отвержение "неконтактного" ребенка и </w:t>
            </w:r>
            <w:proofErr w:type="spellStart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гиперпротекция</w:t>
            </w:r>
            <w:proofErr w:type="spellEnd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связаны усиливающей обратной связью и образуют патологическую функциональную систему "отвержение - потеря контакта - </w:t>
            </w:r>
            <w:proofErr w:type="spellStart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гиперпротекция</w:t>
            </w:r>
            <w:proofErr w:type="spellEnd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отвержение". Факторы 1 и 2 можно отнести уже не к простым, а к изощренным жестоким играм. Факторы 3 и 4 характерны для "Игры в жертву", которой становится как правило мать.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1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 Факторы дисфункций воспитания подростков с нарушениями игры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10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Фактор 1. Эмоциональное отвержение ребенка в семье.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Игнорирование потребностей ребенка (75). Неразвитость родительских чувств (72). </w:t>
            </w:r>
            <w:proofErr w:type="spellStart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Гипопротекция</w:t>
            </w:r>
            <w:proofErr w:type="spellEnd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(71). Проекция на ребенка (подростка) собственных </w:t>
            </w:r>
            <w:proofErr w:type="spellStart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нежелаемых</w:t>
            </w:r>
            <w:proofErr w:type="spellEnd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 (70). </w:t>
            </w:r>
            <w:proofErr w:type="spellStart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Потворствование</w:t>
            </w:r>
            <w:proofErr w:type="spellEnd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(68). Чрезмерность требований-запретов (60). Асоциальность отношений в семье (50).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10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Фактор 2. Фобия утраты ребенка.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Фобия утраты ребенка (80). Асоциальность отношений в семье (76). Вынесение конфликта между супругами в сферу воспитания (70). Предпочтение в подростке детских качеств (50).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10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Фактор 3. Неустойчивая </w:t>
            </w:r>
            <w:proofErr w:type="spellStart"/>
            <w:r w:rsidRPr="00C110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гиперпротекция</w:t>
            </w:r>
            <w:proofErr w:type="spellEnd"/>
            <w:r w:rsidRPr="00C110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Минимальность санкций (84). Предпочтение мужских качеств (72). </w:t>
            </w:r>
            <w:proofErr w:type="spellStart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Гиперпротекция</w:t>
            </w:r>
            <w:proofErr w:type="spellEnd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(61). Чрезмерность требований-запретов (50).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10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Фактор 4. Ребенок-герой.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Чрезмерность требований-обязанностей (84). Воспитательная неуверенность родителя (-51). Недостаточность требований-обязанностей ребенка (-75).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10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Фактор 5. Расширение сферы родительских чувств.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Расширение сферы родительских чувств (81). Предпочтение в подростке детских качеств (70). </w:t>
            </w:r>
            <w:proofErr w:type="spellStart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Гиперпротекция</w:t>
            </w:r>
            <w:proofErr w:type="spellEnd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(50).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10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Фактор 6. Попустительство.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Недостаточность требований - запретов к ребенку (80). Строгость санкций (наказаний) за нарушение требований ребенком (-73).</w:t>
            </w:r>
          </w:p>
          <w:p w:rsidR="00C110C8" w:rsidRPr="00C110C8" w:rsidRDefault="00C110C8" w:rsidP="00C110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1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ИНСТРУКЦИЯ: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«Уважаемый родитель! Предлагаемый вам опросник содержит утверждения о воспитании детей. Утверждения пронумерованы. Такие же номера есть в «Бланке для ответов». Читайте по очереди утверждения опросника. Если вы в общем согласны с ними, то на «Бланке для ответов» обведите кружком номер утверждения. Если вы в общем не согласны – зачеркните этот же номер в бланке. Если очень трудно выбрать, то поставьте на номере вопросительный знак. Старайтесь, чтобы таких ответов было не больше пяти. В опроснике нет «неправильных» или «правильных» утверждений. Отвечайте так, как вы сами думаете. Этим вы поможете психологу в работе с вами. На утверждения, номера которых выделены в опроснике жирным шрифтом, отцы могут не отвечать».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1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C110C8" w:rsidRPr="00C110C8" w:rsidRDefault="00C110C8" w:rsidP="00C110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Текст опросника АСВ </w:t>
            </w:r>
            <w:r w:rsidRPr="00C11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для родителей детей в возрасте 3 – 10 лет</w:t>
            </w:r>
          </w:p>
          <w:p w:rsidR="00C110C8" w:rsidRPr="00C110C8" w:rsidRDefault="00C110C8" w:rsidP="00C110C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Все, что я делаю, я делаю ради моего сына (дочери).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У меня часто не хватает времени позаниматься с сыном (дочерью) – пообщаться, поиграть.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Мне приходится разрешать моему ребенку такие вещи, которые не разрешают многие другие родители.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Не люблю, когда сын (дочь) приходит ко мне с вопросами. Лучше, чтобы догадался сам (сама).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5. Наш ребенок имеет больше обязанностей – в уходе за собой, поддержании порядка, чем большинство детей его возраста.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6. Моего ребенка очень трудно заставить что-нибудь сделать, чего он не любит.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7. Всегда лучше, если дети не думают о том, правильно ли поступают их родители.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8. Мой сын (дочь) легко нарушает запреты.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9. Если хочешь, чтобы твой(я) сын (дочь) стал(а) человеком, не оставляй безнаказанным ни одного его (ее) плохого поступка.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10. Если только возможно, стараюсь не наказывать сына (дочь).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11.Когда я в хорошем настроении, нередко прощаю своему сыну (дочери) то, за что в другое время наказал бы.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12. Я люблю своего сына (дочь) больше, чем люблю (любила) супруга.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13. Младшие дети мне нравятся больше, чем старшие.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14. Если мой сын (дочь) подолгу упрямится или злится, у меня бывает чувство, то я поступил(а) по отношению к нему (ней) неправильно.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15. У нас долго не было ребенка, хотя мы его очень ждали.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16. Общение с детьми, в общем-то, утомительное дело.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17. У моего сына (дочери) есть некоторые качества, которые выводят меня из себя.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18. Воспитание моего сына (дочери) шло бы гораздо лучше, если бы мой(я) муж (жена) не мешал бы мне.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19. Большинство мужчин легкомысленнее, чем женщины.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20. Большинство женщин легкомысленнее, чем мужчины.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21. Мой сын (дочь) для меня самое главное в жизни.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22. Часто бывает, что я не знаю, что делает в данный момент мой ребенок.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23. Если игрушка ребенку нравится, я куплю ее, сколько бы она не стоила.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24. Мой сын (дочь) непонятлив(а). Легче самому два раза сделать, чем один раз объяснить ему (ей).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25. Моему сыну (дочери) нередко приходится (или приходилось раньше) присматривать за младшим братом (сестрой).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26. Нередко бывает так: напоминаю, напоминаю сыну (дочери) сделать что-нибудь, а потом плюну и сделаю сам(а).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27. Родители ни в коем случае не должны допускать, чтобы дети подмечали их слабости и недостатки.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28. Мой сын (дочь) сам(а) решает, с кем ему (ей) играть.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29. Дети должны не только любить своих родителей, но и бояться их.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30. Я очень редко ругаю сына (дочь).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31. В нашей строгости к сыну (дочери) бывают большие колебания. Иногда мы очень строги, а иногда все разрешаем.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32. Мы с ребенком понимаем друг друга лучше, чем мы с супругом.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33 .Меня огорчает, что мой сын (дочь) слишком быстро становится взрослым.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34. Если ребенок упрямится, потому что плохо себя чувствует, лучше всего сделать так, как он хочет.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35. Мой ребенок растет слабым и болезненным.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36. Если бы у меня не было детей, я бы добился (добилась) в жизни гораздо большего.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37.У моего сына (дочери) есть недостатки, которые не исправляются, хотя я упорно с ними борюсь.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38. Нередко бывает, что когда я наказываю моего сына (дочь), мой муж (жена) тут же начинает упрекать меня в излишней строгости и утешать его (ее).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39. Мужчины более склонны к супружеской измене, чем женщины.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40. Женщины более склонны к супружеской измене, чем мужчины.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41. Заботы о сыне (дочери) занимают большую часть моего времени.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42. Мне много раз пришлось пропустить родительское собрание.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43. Стремлюсь к тому, чтобы мой ребенок был обеспечен лучше, чем другие дети.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44. Если побыть в обществе моего сына (дочери), можно сильно устать.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45. Мне часто приходилось давать моему сыну (дочери) трудные для его (ее) возраста поручения.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46. Мой ребенок никогда не убирает за собой игрушки.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47. Главное, чему родители могут научить своих детей – это слушаться.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48. Мой ребенок сам решает, сколько, чего и когда ему есть.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49. Чем строже родители к ребенку, тем лучше для него.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50. По характеру я – мягкий человек.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51. Если моему сыну (дочери) что-то от меня нужно, он(а) старается выбрать момент, когда я в хорошем настроении.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52. Когда я думаю о том, что когда-нибудь мой сын (дочь) вырастет и я буду ему (ей) не нужна, у меня портится настроение.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53. Чем старше дети, тем труднее иметь с ними дело.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54. Чаще всего упрямство ребенка бывает вызвано тем, что родители не умеют к нему подойти.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55. Я постоянно переживаю за здоровье сына (дочери).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56. Если бы у меня не было детей, мое здоровье было бы гораздо лучше.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57. Некоторые очень важные недостатки моего сына (дочери) упорно не исчезают, несмотря на все меры.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58. Мой сын (дочь) недолюбливает моего мужа.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59. Мужчина хуже умеет понимать чувства другого человека, чем женщина.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60. Женщина хуже умеет понять чувства другого человека, чем мужчина.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61. Ради моего сына (дочери) мне от многого в жизни пришлось и приходится отказываться.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62. Родители, которые слишком много суетятся вокруг своих детей, вызывают у меня раздражение.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63. Я трачу на моего сына (дочь) значительно больше денег, чем на себя.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64. Не люблю, когда сын (дочь) что-то просит. Сам(а) лучше знаю, чего ему (ей) больше надо.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65. У моего сына (дочери) более трудное детство, чем у большинства его (ее) товарищей.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66. Дома мой сын (дочь) делает только то, что ему (ей), хочется, а не то, что надо.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67. Дети должны уважать родителей больше, чем всех других людей.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68. Если мой ребенок не спит, когда ему положено, я не настаиваю.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69. Я строже отношусь к своему сыну (дочери), чем другие родители к своим детям.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70. От наказаний мало проку.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71. Члены нашей семьи неодинаково строги с сыном (дочерью). Одни балуют, другие, наоборот, – очень строги.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72. Мне бы хотелось, чтобы мой сын (дочь) не любил никого, кроме меня.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73. Мне нравятся маленькие дети, поэтому не хотел(а) бы, чтобы он(а) слишком быстро взрослел(а).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74. Часто я не знаю, как правильно поступить с моим сыном (дочерью).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75. В связи с плохим здоровьем сына (дочери) нам приходится ему (ей) многое позволять.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76. Воспитание детей – тяжелый и неблагодарный труд. Им отдаешь все, а взамен не получаешь ничего.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77. С моим сыном (дочерью) мало помогает доброе слово. Единственное, что на него действует – это постоянные строгие наказания.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78. Мой муж (жена) старается настроить сына (дочь) против меня.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79. Мужчины чаще, чем женщины, действуют безрассудно, не обдумав последствий.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80. Женщины чаще, чем мужчины, действуют безрассудно, не обдумав последствий.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81. Я все время думаю о моем сыне (дочери), о его делах, здоровье и т.д.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82. Так повелось, что о ребенке я вспоминаю, если он что-нибудь натворил или с ним что-нибудь случилось.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83. Мой сын (дочь) умеет добиться от меня того, чего он хочет.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84. Мне больше нравятся тихие и спокойные дети.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85. Стараюсь как можно раньше приучить ребенка помогать по дому.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86. У моего сына (дочери) мало обязанностей по дому.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87. Даже если дети уверены, что родители неправы, они должны делать так, как говорят родители.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88. В нашей семье так принято, что ребенок делает, что хочет.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89. Бывают случаи, когда лучшее наказание – ремень.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90. Многие недостатки в поведении моего ребенка пройдут сами собой с возрастом.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91. Когда наш сын (дочь) что-то натворит, мы боремся за него (ее). Если все тихо, мы опять оставляем его (ее) в покое.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92. Если бы мой сын не был бы моим сыном, а я была бы </w:t>
            </w:r>
            <w:proofErr w:type="spellStart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помоложе</w:t>
            </w:r>
            <w:proofErr w:type="spellEnd"/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 наверняка в него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влюбилась бы.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93. Мне интереснее говорить с маленькими детьми, чем с большими.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94. В недостатках моего сына (дочери) виноват(а) я сам(а), потому что не умел(а) его (ее) воспитывать.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95. Только благодаря нашим огромным усилиям сын (дочь) остался жить.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96. Нередко завидую тем, кто живет без детей.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97. Если предоставить моему сыну (дочери) свободу, он(а) немедленно использует это во вред себе или окружающим.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98. Нередко бывает, что если я говорю сыну (дочери) одно, то муж (жена) специально говорит наоборот.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99. Мужчины чаще, чем женщины, думают только о себе.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100. Женщины чаще, чем мужчины, думают только о себе.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101. Я трачу на сына (дочь) больше сил и времени, чем на себя.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102. Я довольно мало знаю о делах сына (дочери).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103. Желание моего сына (дочери) – для меня закон.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104. Мой сын очень любит спать со мной.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105. У моего сына (дочери) плохой желудок.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106. Родители нужны ребенку лишь пока он не вырос. Потом он все реже вспоминает о них.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107. Ради сына (дочери) я пошел бы на любую жертву.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108. Моему сыну (дочери) нужно уделять значительно больше времени, чем я могу.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109. Мой сын (дочь) умеет быть таким милым, что я ему все прощаю.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110. Мне бы хотелось, чтобы сын женился попозже, после 30 лет.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111. Руки и ноги моего сына (дочери) часто бывают очень холодными.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112. Большинство детей – маленькие эгоисты. Они совсем не думают о здоровье и чувствах своих родителей.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113. Если не отдавать моему сыну (дочери) все время и силы, то все может плохо кончиться.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114. Когда все благополучно, я меньше всего интересуюсь делами сына (дочери).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115. Мне очень трудно сказать своему ребенку "Нет".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116. Меня огорчает, что мой сын все менее нуждается во мне.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117. Здоровье моего сына (дочери) хуже, чем у большинства других детей.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118. Многие дети испытывают слишком мало благодарности по отношению к родителям.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119. Мой сын (дочь) не может обходиться без моей постоянной помощи.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120. Большую часть своего времени сын (дочь) проводит вне дома – в яслях, детском саду, у родственников.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121. У моего сына (дочери) вполне хватает времени на игры и развлечения.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122. Кроме моего сына мне больше никто на свете не нужен.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123. У моего сына (дочери) прерывистый и беспокойный сон.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124. Нередко думаю, что я слишком рано женился (вышла замуж).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125. Все, чему научился мой ребенок к настоящему времени, произошло только благодаря моей постоянной помощи.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126. Делами сына (дочери) в основном занимается мой муж (жена).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127. Я не могу вспомнить, когда в последний раз отказал(а) своему ребенку в покупке какой-нибудь вещи (мороженое, конфеты, "пепси" и т.д.).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128. Мой сын говорил мне – вырасту, женюсь на тебе, мама.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129. Мой сын (дочь) часто болеет. </w:t>
            </w:r>
            <w:r w:rsidRPr="00C11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130. Семья не помогает, а осложняет мою жизнь.</w:t>
            </w:r>
          </w:p>
        </w:tc>
      </w:tr>
    </w:tbl>
    <w:p w:rsidR="005A23E7" w:rsidRDefault="005A23E7"/>
    <w:sectPr w:rsidR="005A2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1FB"/>
    <w:rsid w:val="001851FB"/>
    <w:rsid w:val="00531DBB"/>
    <w:rsid w:val="005A23E7"/>
    <w:rsid w:val="00C110C8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6982</Words>
  <Characters>39803</Characters>
  <Application>Microsoft Office Word</Application>
  <DocSecurity>0</DocSecurity>
  <Lines>331</Lines>
  <Paragraphs>93</Paragraphs>
  <ScaleCrop>false</ScaleCrop>
  <Company>Home</Company>
  <LinksUpToDate>false</LinksUpToDate>
  <CharactersWithSpaces>46692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4</cp:revision>
  <dcterms:created xsi:type="dcterms:W3CDTF">2015-02-11T08:31:00Z</dcterms:created>
  <dcterms:modified xsi:type="dcterms:W3CDTF">2015-02-11T08:40:00Z</dcterms:modified>
</cp:coreProperties>
</file>